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1B1" w:rsidRPr="005D1527" w:rsidRDefault="005D1527" w:rsidP="005D1527">
      <w:pPr>
        <w:jc w:val="center"/>
        <w:rPr>
          <w:rFonts w:ascii="Arial" w:hAnsi="Arial" w:cs="Arial"/>
          <w:sz w:val="52"/>
        </w:rPr>
      </w:pPr>
      <w:r w:rsidRPr="005D1527">
        <w:rPr>
          <w:rFonts w:ascii="Arial" w:hAnsi="Arial" w:cs="Arial"/>
          <w:sz w:val="52"/>
        </w:rPr>
        <w:t>Ingeniería en sistemas computacionales</w:t>
      </w:r>
    </w:p>
    <w:p w:rsidR="005D1527" w:rsidRPr="005D1527" w:rsidRDefault="005D1527" w:rsidP="005D1527">
      <w:pPr>
        <w:jc w:val="center"/>
        <w:rPr>
          <w:rFonts w:ascii="Arial" w:hAnsi="Arial" w:cs="Arial"/>
          <w:sz w:val="52"/>
        </w:rPr>
      </w:pPr>
    </w:p>
    <w:p w:rsidR="005D1527" w:rsidRPr="005D1527" w:rsidRDefault="005D1527" w:rsidP="005D1527">
      <w:pPr>
        <w:jc w:val="center"/>
        <w:rPr>
          <w:rFonts w:ascii="Arial" w:hAnsi="Arial" w:cs="Arial"/>
          <w:sz w:val="52"/>
        </w:rPr>
      </w:pPr>
      <w:r w:rsidRPr="005D1527">
        <w:rPr>
          <w:rFonts w:ascii="Arial" w:hAnsi="Arial" w:cs="Arial"/>
          <w:sz w:val="52"/>
        </w:rPr>
        <w:t>“área del paralelogramo”</w:t>
      </w:r>
    </w:p>
    <w:p w:rsidR="005D1527" w:rsidRPr="005D1527" w:rsidRDefault="005D1527" w:rsidP="005D1527">
      <w:pPr>
        <w:jc w:val="center"/>
        <w:rPr>
          <w:rFonts w:ascii="Arial" w:hAnsi="Arial" w:cs="Arial"/>
          <w:sz w:val="52"/>
        </w:rPr>
      </w:pPr>
    </w:p>
    <w:p w:rsidR="005D1527" w:rsidRDefault="005D1527" w:rsidP="005D1527">
      <w:pPr>
        <w:jc w:val="center"/>
        <w:rPr>
          <w:rFonts w:ascii="Arial" w:hAnsi="Arial" w:cs="Arial"/>
          <w:sz w:val="52"/>
        </w:rPr>
      </w:pPr>
      <w:r w:rsidRPr="005D1527">
        <w:rPr>
          <w:rFonts w:ascii="Arial" w:hAnsi="Arial" w:cs="Arial"/>
          <w:sz w:val="52"/>
        </w:rPr>
        <w:t>Diseño estructurado de algoritmos</w:t>
      </w:r>
    </w:p>
    <w:p w:rsidR="005D1527" w:rsidRPr="005D1527" w:rsidRDefault="005D1527" w:rsidP="005D1527">
      <w:pPr>
        <w:jc w:val="center"/>
        <w:rPr>
          <w:rFonts w:ascii="Arial" w:hAnsi="Arial" w:cs="Arial"/>
          <w:sz w:val="52"/>
        </w:rPr>
      </w:pPr>
    </w:p>
    <w:p w:rsidR="005D1527" w:rsidRPr="005D1527" w:rsidRDefault="005D1527" w:rsidP="005D1527">
      <w:pPr>
        <w:jc w:val="center"/>
        <w:rPr>
          <w:rFonts w:ascii="Arial" w:hAnsi="Arial" w:cs="Arial"/>
          <w:sz w:val="52"/>
        </w:rPr>
      </w:pPr>
    </w:p>
    <w:p w:rsidR="005D1527" w:rsidRPr="005D1527" w:rsidRDefault="005D1527" w:rsidP="005D1527">
      <w:pPr>
        <w:jc w:val="center"/>
        <w:rPr>
          <w:rFonts w:ascii="Arial" w:hAnsi="Arial" w:cs="Arial"/>
          <w:sz w:val="52"/>
        </w:rPr>
      </w:pPr>
      <w:r w:rsidRPr="005D1527">
        <w:rPr>
          <w:rFonts w:ascii="Arial" w:hAnsi="Arial" w:cs="Arial"/>
          <w:sz w:val="52"/>
        </w:rPr>
        <w:t>Lic. Fernández Cárdenas Yadira Karina</w:t>
      </w:r>
    </w:p>
    <w:p w:rsidR="005D1527" w:rsidRDefault="005D1527" w:rsidP="005D1527">
      <w:pPr>
        <w:jc w:val="center"/>
        <w:rPr>
          <w:rFonts w:ascii="Arial" w:hAnsi="Arial" w:cs="Arial"/>
          <w:sz w:val="52"/>
        </w:rPr>
      </w:pPr>
    </w:p>
    <w:p w:rsidR="005D1527" w:rsidRDefault="005D1527" w:rsidP="005D1527">
      <w:pPr>
        <w:jc w:val="center"/>
        <w:rPr>
          <w:rFonts w:ascii="Arial" w:hAnsi="Arial" w:cs="Arial"/>
          <w:sz w:val="52"/>
        </w:rPr>
      </w:pPr>
    </w:p>
    <w:p w:rsidR="005D1527" w:rsidRPr="005D1527" w:rsidRDefault="005D1527" w:rsidP="005D1527">
      <w:pPr>
        <w:jc w:val="center"/>
        <w:rPr>
          <w:rFonts w:ascii="Arial" w:hAnsi="Arial" w:cs="Arial"/>
          <w:sz w:val="52"/>
        </w:rPr>
      </w:pPr>
      <w:r w:rsidRPr="005D1527">
        <w:rPr>
          <w:rFonts w:ascii="Arial" w:hAnsi="Arial" w:cs="Arial"/>
          <w:sz w:val="52"/>
        </w:rPr>
        <w:t>Jairo Emmanuel Flores Espinoza</w:t>
      </w:r>
    </w:p>
    <w:p w:rsidR="005D1527" w:rsidRDefault="005D1527" w:rsidP="005D1527">
      <w:pPr>
        <w:rPr>
          <w:rFonts w:ascii="Arial" w:hAnsi="Arial" w:cs="Arial"/>
          <w:b/>
          <w:color w:val="FF0000"/>
          <w:sz w:val="52"/>
        </w:rPr>
      </w:pPr>
    </w:p>
    <w:p w:rsidR="005D1527" w:rsidRPr="005D1527" w:rsidRDefault="005D1527" w:rsidP="005D1527">
      <w:pPr>
        <w:rPr>
          <w:rFonts w:ascii="Arial" w:hAnsi="Arial" w:cs="Arial"/>
          <w:b/>
          <w:color w:val="FF0000"/>
          <w:sz w:val="52"/>
        </w:rPr>
      </w:pPr>
    </w:p>
    <w:p w:rsidR="00A40FF7" w:rsidRPr="00754BE4" w:rsidRDefault="00A40FF7" w:rsidP="00A40FF7">
      <w:pPr>
        <w:jc w:val="center"/>
        <w:rPr>
          <w:rFonts w:ascii="Arial" w:hAnsi="Arial" w:cs="Arial"/>
          <w:b/>
          <w:color w:val="FF0000"/>
          <w:sz w:val="28"/>
        </w:rPr>
      </w:pPr>
      <w:r w:rsidRPr="00754BE4">
        <w:rPr>
          <w:rFonts w:ascii="Arial" w:hAnsi="Arial" w:cs="Arial"/>
          <w:b/>
          <w:color w:val="FF0000"/>
          <w:sz w:val="28"/>
        </w:rPr>
        <w:lastRenderedPageBreak/>
        <w:t>Elementos del proceso de información. (Entrada-Proceso-Salida).</w:t>
      </w:r>
    </w:p>
    <w:p w:rsidR="00060A99" w:rsidRPr="00754BE4" w:rsidRDefault="00A40FF7">
      <w:pPr>
        <w:rPr>
          <w:rFonts w:ascii="Arial" w:hAnsi="Arial" w:cs="Arial"/>
        </w:rPr>
      </w:pPr>
      <w:r w:rsidRPr="00754BE4">
        <w:rPr>
          <w:rFonts w:ascii="Arial" w:hAnsi="Arial" w:cs="Arial"/>
        </w:rPr>
        <w:t>Problema: calcular el área de un paralelogramo</w:t>
      </w:r>
    </w:p>
    <w:p w:rsidR="00A40FF7" w:rsidRPr="00754BE4" w:rsidRDefault="00A40FF7">
      <w:pPr>
        <w:rPr>
          <w:rFonts w:ascii="Arial" w:hAnsi="Arial" w:cs="Arial"/>
        </w:rPr>
      </w:pPr>
      <w:r w:rsidRPr="00754BE4">
        <w:rPr>
          <w:rFonts w:ascii="Arial" w:hAnsi="Arial" w:cs="Arial"/>
        </w:rPr>
        <w:t>Entrada: Base y Altura</w:t>
      </w:r>
    </w:p>
    <w:p w:rsidR="00A40FF7" w:rsidRPr="00754BE4" w:rsidRDefault="00A40FF7">
      <w:pPr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Proceso: </w:t>
      </w:r>
      <w:proofErr w:type="spellStart"/>
      <w:r w:rsidR="00934B3F">
        <w:rPr>
          <w:rFonts w:ascii="Arial" w:hAnsi="Arial" w:cs="Arial"/>
        </w:rPr>
        <w:t>a</w:t>
      </w:r>
      <w:r w:rsidRPr="00754BE4">
        <w:rPr>
          <w:rFonts w:ascii="Arial" w:hAnsi="Arial" w:cs="Arial"/>
        </w:rPr>
        <w:t>rea</w:t>
      </w:r>
      <w:proofErr w:type="spellEnd"/>
      <w:r w:rsidRPr="00754BE4">
        <w:rPr>
          <w:rFonts w:ascii="Arial" w:hAnsi="Arial" w:cs="Arial"/>
        </w:rPr>
        <w:t xml:space="preserve">  ← Base * Altura</w:t>
      </w:r>
    </w:p>
    <w:p w:rsidR="00A40FF7" w:rsidRPr="00754BE4" w:rsidRDefault="00A40FF7">
      <w:pPr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Salida: </w:t>
      </w:r>
      <w:proofErr w:type="spellStart"/>
      <w:r w:rsidR="00934B3F">
        <w:rPr>
          <w:rFonts w:ascii="Arial" w:hAnsi="Arial" w:cs="Arial"/>
        </w:rPr>
        <w:t>a</w:t>
      </w:r>
      <w:r w:rsidRPr="00754BE4">
        <w:rPr>
          <w:rFonts w:ascii="Arial" w:hAnsi="Arial" w:cs="Arial"/>
        </w:rPr>
        <w:t>rea</w:t>
      </w:r>
      <w:proofErr w:type="spellEnd"/>
      <w:r w:rsidRPr="00754BE4">
        <w:rPr>
          <w:rFonts w:ascii="Arial" w:hAnsi="Arial" w:cs="Arial"/>
        </w:rPr>
        <w:t xml:space="preserve"> </w:t>
      </w:r>
    </w:p>
    <w:bookmarkStart w:id="0" w:name="_GoBack"/>
    <w:bookmarkEnd w:id="0"/>
    <w:p w:rsidR="00B53C96" w:rsidRPr="00754BE4" w:rsidRDefault="00B53C96">
      <w:pPr>
        <w:rPr>
          <w:rFonts w:ascii="Arial" w:hAnsi="Arial" w:cs="Arial"/>
        </w:rPr>
      </w:pPr>
      <w:r w:rsidRPr="00754BE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C2548A" wp14:editId="1E31FBB7">
                <wp:simplePos x="0" y="0"/>
                <wp:positionH relativeFrom="column">
                  <wp:posOffset>3644265</wp:posOffset>
                </wp:positionH>
                <wp:positionV relativeFrom="paragraph">
                  <wp:posOffset>527050</wp:posOffset>
                </wp:positionV>
                <wp:extent cx="866775" cy="0"/>
                <wp:effectExtent l="57150" t="76200" r="0" b="152400"/>
                <wp:wrapNone/>
                <wp:docPr id="5" name="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5 Conector recto de flecha" o:spid="_x0000_s1026" type="#_x0000_t32" style="position:absolute;margin-left:286.95pt;margin-top:41.5pt;width:68.25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754BE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925D30" wp14:editId="500E061A">
                <wp:simplePos x="0" y="0"/>
                <wp:positionH relativeFrom="column">
                  <wp:posOffset>1072515</wp:posOffset>
                </wp:positionH>
                <wp:positionV relativeFrom="paragraph">
                  <wp:posOffset>527050</wp:posOffset>
                </wp:positionV>
                <wp:extent cx="695326" cy="0"/>
                <wp:effectExtent l="57150" t="76200" r="0" b="152400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onector recto de flecha" o:spid="_x0000_s1026" type="#_x0000_t32" style="position:absolute;margin-left:84.45pt;margin-top:41.5pt;width:54.75pt;height:0;flip:x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754BE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0D0377" wp14:editId="1F4AB4EA">
                <wp:simplePos x="0" y="0"/>
                <wp:positionH relativeFrom="column">
                  <wp:posOffset>4511040</wp:posOffset>
                </wp:positionH>
                <wp:positionV relativeFrom="paragraph">
                  <wp:posOffset>231775</wp:posOffset>
                </wp:positionV>
                <wp:extent cx="1247775" cy="561975"/>
                <wp:effectExtent l="0" t="0" r="28575" b="28575"/>
                <wp:wrapNone/>
                <wp:docPr id="3" name="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3C96" w:rsidRDefault="002D71B1" w:rsidP="00B53C96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a</w:t>
                            </w:r>
                            <w:r w:rsidR="00B53C96">
                              <w:t>rea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3 Rectángulo" o:spid="_x0000_s1026" style="position:absolute;margin-left:355.2pt;margin-top:18.25pt;width:98.2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" fillcolor="white [3201]" strokecolor="black [3200]" strokeweight="2pt">
                <v:textbox>
                  <w:txbxContent>
                    <w:p w:rsidR="00B53C96" w:rsidRDefault="002D71B1" w:rsidP="00B53C96">
                      <w:pPr>
                        <w:jc w:val="center"/>
                      </w:pPr>
                      <w:proofErr w:type="spellStart"/>
                      <w:proofErr w:type="gramStart"/>
                      <w:r>
                        <w:t>a</w:t>
                      </w:r>
                      <w:r w:rsidR="00B53C96">
                        <w:t>rea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754BE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0B2FD4" wp14:editId="1836A20C">
                <wp:simplePos x="0" y="0"/>
                <wp:positionH relativeFrom="column">
                  <wp:posOffset>1767840</wp:posOffset>
                </wp:positionH>
                <wp:positionV relativeFrom="paragraph">
                  <wp:posOffset>231775</wp:posOffset>
                </wp:positionV>
                <wp:extent cx="1876425" cy="561975"/>
                <wp:effectExtent l="0" t="0" r="28575" b="28575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3C96" w:rsidRPr="00B53C96" w:rsidRDefault="002D71B1" w:rsidP="00B53C96">
                            <w:pPr>
                              <w:jc w:val="center"/>
                              <w:rPr>
                                <w:rFonts w:cs="Calibri"/>
                              </w:rPr>
                            </w:pPr>
                            <w:proofErr w:type="spellStart"/>
                            <w:proofErr w:type="gramStart"/>
                            <w:r>
                              <w:t>a</w:t>
                            </w:r>
                            <w:r w:rsidR="00B53C96">
                              <w:t>rea</w:t>
                            </w:r>
                            <w:proofErr w:type="spellEnd"/>
                            <w:proofErr w:type="gramEnd"/>
                            <w:r w:rsidR="00B53C96">
                              <w:t xml:space="preserve"> </w:t>
                            </w:r>
                            <w:r w:rsidR="00B53C96">
                              <w:rPr>
                                <w:rFonts w:cs="Calibri"/>
                              </w:rPr>
                              <w:t>← Base * Altura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2 Rectángulo" o:spid="_x0000_s1027" style="position:absolute;margin-left:139.2pt;margin-top:18.25pt;width:147.75pt;height:44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" fillcolor="white [3201]" strokecolor="black [3200]" strokeweight="2pt">
                <v:textbox>
                  <w:txbxContent>
                    <w:p w:rsidR="00B53C96" w:rsidRPr="00B53C96" w:rsidRDefault="002D71B1" w:rsidP="00B53C96">
                      <w:pPr>
                        <w:jc w:val="center"/>
                        <w:rPr>
                          <w:rFonts w:cs="Calibri"/>
                        </w:rPr>
                      </w:pPr>
                      <w:proofErr w:type="spellStart"/>
                      <w:proofErr w:type="gramStart"/>
                      <w:r>
                        <w:t>a</w:t>
                      </w:r>
                      <w:r w:rsidR="00B53C96">
                        <w:t>rea</w:t>
                      </w:r>
                      <w:proofErr w:type="spellEnd"/>
                      <w:proofErr w:type="gramEnd"/>
                      <w:r w:rsidR="00B53C96">
                        <w:t xml:space="preserve"> </w:t>
                      </w:r>
                      <w:r w:rsidR="00B53C96">
                        <w:rPr>
                          <w:rFonts w:cs="Calibri"/>
                        </w:rPr>
                        <w:t>← Base * Altura</w:t>
                      </w:r>
                    </w:p>
                  </w:txbxContent>
                </v:textbox>
              </v:rect>
            </w:pict>
          </mc:Fallback>
        </mc:AlternateContent>
      </w:r>
      <w:r w:rsidRPr="00754BE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F36B86" wp14:editId="4F7099E4">
                <wp:simplePos x="0" y="0"/>
                <wp:positionH relativeFrom="column">
                  <wp:posOffset>-213360</wp:posOffset>
                </wp:positionH>
                <wp:positionV relativeFrom="paragraph">
                  <wp:posOffset>231775</wp:posOffset>
                </wp:positionV>
                <wp:extent cx="1285875" cy="561975"/>
                <wp:effectExtent l="0" t="0" r="28575" b="2857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3C96" w:rsidRDefault="00B53C96" w:rsidP="00B53C96">
                            <w:pPr>
                              <w:jc w:val="center"/>
                            </w:pPr>
                            <w:r>
                              <w:t>Base</w:t>
                            </w:r>
                          </w:p>
                          <w:p w:rsidR="00B53C96" w:rsidRDefault="00B53C96" w:rsidP="00B53C96">
                            <w:pPr>
                              <w:jc w:val="center"/>
                            </w:pPr>
                            <w:r>
                              <w:t>Altura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8" style="position:absolute;margin-left:-16.8pt;margin-top:18.25pt;width:101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" fillcolor="white [3201]" strokecolor="black [3200]" strokeweight="2pt">
                <v:textbox>
                  <w:txbxContent>
                    <w:p w:rsidR="00B53C96" w:rsidRDefault="00B53C96" w:rsidP="00B53C96">
                      <w:pPr>
                        <w:jc w:val="center"/>
                      </w:pPr>
                      <w:r>
                        <w:t>Base</w:t>
                      </w:r>
                    </w:p>
                    <w:p w:rsidR="00B53C96" w:rsidRDefault="00B53C96" w:rsidP="00B53C96">
                      <w:pPr>
                        <w:jc w:val="center"/>
                      </w:pPr>
                      <w:r>
                        <w:t>Altura</w:t>
                      </w:r>
                    </w:p>
                  </w:txbxContent>
                </v:textbox>
              </v:rect>
            </w:pict>
          </mc:Fallback>
        </mc:AlternateContent>
      </w:r>
    </w:p>
    <w:p w:rsidR="00B53C96" w:rsidRPr="00754BE4" w:rsidRDefault="00B53C96" w:rsidP="00B53C96">
      <w:pPr>
        <w:rPr>
          <w:rFonts w:ascii="Arial" w:hAnsi="Arial" w:cs="Arial"/>
        </w:rPr>
      </w:pPr>
    </w:p>
    <w:p w:rsidR="00B53C96" w:rsidRPr="00754BE4" w:rsidRDefault="00B53C96" w:rsidP="00B53C96">
      <w:pPr>
        <w:rPr>
          <w:rFonts w:ascii="Arial" w:hAnsi="Arial" w:cs="Arial"/>
        </w:rPr>
      </w:pPr>
      <w:r w:rsidRPr="00754BE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CCB219" wp14:editId="20D933A3">
                <wp:simplePos x="0" y="0"/>
                <wp:positionH relativeFrom="column">
                  <wp:posOffset>5139690</wp:posOffset>
                </wp:positionH>
                <wp:positionV relativeFrom="paragraph">
                  <wp:posOffset>147320</wp:posOffset>
                </wp:positionV>
                <wp:extent cx="0" cy="428625"/>
                <wp:effectExtent l="57150" t="19050" r="76200" b="85725"/>
                <wp:wrapNone/>
                <wp:docPr id="7" name="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7 Conector recto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7pt,11.6pt" to="404.7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Pr="00754BE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9EC3CA" wp14:editId="30C9F27A">
                <wp:simplePos x="0" y="0"/>
                <wp:positionH relativeFrom="column">
                  <wp:posOffset>396240</wp:posOffset>
                </wp:positionH>
                <wp:positionV relativeFrom="paragraph">
                  <wp:posOffset>147320</wp:posOffset>
                </wp:positionV>
                <wp:extent cx="0" cy="428625"/>
                <wp:effectExtent l="114300" t="38100" r="76200" b="85725"/>
                <wp:wrapNone/>
                <wp:docPr id="9" name="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9 Conector recto de flecha" o:spid="_x0000_s1026" type="#_x0000_t32" style="position:absolute;margin-left:31.2pt;margin-top:11.6pt;width:0;height:33.75pt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B53C96" w:rsidRPr="00754BE4" w:rsidRDefault="00B53C96" w:rsidP="00B53C96">
      <w:pPr>
        <w:jc w:val="right"/>
        <w:rPr>
          <w:rFonts w:ascii="Arial" w:hAnsi="Arial" w:cs="Arial"/>
        </w:rPr>
      </w:pPr>
      <w:r w:rsidRPr="00754BE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6800D8" wp14:editId="06F54619">
                <wp:simplePos x="0" y="0"/>
                <wp:positionH relativeFrom="column">
                  <wp:posOffset>396240</wp:posOffset>
                </wp:positionH>
                <wp:positionV relativeFrom="paragraph">
                  <wp:posOffset>252730</wp:posOffset>
                </wp:positionV>
                <wp:extent cx="4743450" cy="0"/>
                <wp:effectExtent l="38100" t="38100" r="57150" b="95250"/>
                <wp:wrapNone/>
                <wp:docPr id="8" name="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434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8 Conector recto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2pt,19.9pt" to="404.7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B53C96" w:rsidRPr="002D71B1" w:rsidRDefault="00B53C96" w:rsidP="00B53C96">
      <w:pPr>
        <w:rPr>
          <w:rFonts w:ascii="Arial" w:hAnsi="Arial" w:cs="Arial"/>
        </w:rPr>
      </w:pPr>
      <w:r w:rsidRPr="002D71B1">
        <w:rPr>
          <w:rFonts w:ascii="Arial" w:hAnsi="Arial" w:cs="Arial"/>
        </w:rPr>
        <w:t>Los datos de entrada son valores que el usuario debe de ingresar y nombre de estas variables tienen que ser en relación al tipo de información que se va a introducir.</w:t>
      </w:r>
    </w:p>
    <w:p w:rsidR="00B53C96" w:rsidRDefault="00B53C96" w:rsidP="00B53C96">
      <w:pPr>
        <w:rPr>
          <w:rFonts w:ascii="Arial" w:hAnsi="Arial" w:cs="Arial"/>
        </w:rPr>
      </w:pPr>
      <w:r w:rsidRPr="002D71B1">
        <w:rPr>
          <w:rFonts w:ascii="Arial" w:hAnsi="Arial" w:cs="Arial"/>
        </w:rPr>
        <w:t xml:space="preserve">El </w:t>
      </w:r>
      <w:r w:rsidR="00612C64" w:rsidRPr="002D71B1">
        <w:rPr>
          <w:rFonts w:ascii="Arial" w:hAnsi="Arial" w:cs="Arial"/>
        </w:rPr>
        <w:t xml:space="preserve">proceso son </w:t>
      </w:r>
      <w:r w:rsidRPr="002D71B1">
        <w:rPr>
          <w:rFonts w:ascii="Arial" w:hAnsi="Arial" w:cs="Arial"/>
        </w:rPr>
        <w:t xml:space="preserve"> operaciones a realizar con los datos de entrada </w:t>
      </w:r>
      <w:r w:rsidR="002D71B1">
        <w:rPr>
          <w:rFonts w:ascii="Arial" w:hAnsi="Arial" w:cs="Arial"/>
        </w:rPr>
        <w:t xml:space="preserve"> </w:t>
      </w:r>
      <w:proofErr w:type="spellStart"/>
      <w:r w:rsidR="002D71B1">
        <w:rPr>
          <w:rFonts w:ascii="Arial" w:hAnsi="Arial" w:cs="Arial"/>
        </w:rPr>
        <w:t>a</w:t>
      </w:r>
      <w:r w:rsidR="00612C64" w:rsidRPr="002D71B1">
        <w:rPr>
          <w:rFonts w:ascii="Arial" w:hAnsi="Arial" w:cs="Arial"/>
        </w:rPr>
        <w:t>rea</w:t>
      </w:r>
      <w:proofErr w:type="spellEnd"/>
      <w:r w:rsidRPr="002D71B1">
        <w:rPr>
          <w:rFonts w:ascii="Arial" w:hAnsi="Arial" w:cs="Arial"/>
        </w:rPr>
        <w:sym w:font="Wingdings" w:char="F0DF"/>
      </w:r>
      <w:r w:rsidR="002D71B1">
        <w:rPr>
          <w:rFonts w:ascii="Arial" w:hAnsi="Arial" w:cs="Arial"/>
        </w:rPr>
        <w:t>Base *</w:t>
      </w:r>
      <w:r w:rsidR="00612C64" w:rsidRPr="002D71B1">
        <w:rPr>
          <w:rFonts w:ascii="Arial" w:hAnsi="Arial" w:cs="Arial"/>
        </w:rPr>
        <w:t xml:space="preserve"> Altura</w:t>
      </w:r>
      <w:r w:rsidRPr="002D71B1">
        <w:rPr>
          <w:rFonts w:ascii="Arial" w:hAnsi="Arial" w:cs="Arial"/>
        </w:rPr>
        <w:t xml:space="preserve">, es decir se </w:t>
      </w:r>
      <w:r w:rsidR="00612C64" w:rsidRPr="002D71B1">
        <w:rPr>
          <w:rFonts w:ascii="Arial" w:hAnsi="Arial" w:cs="Arial"/>
        </w:rPr>
        <w:t>debe de multiplicar la Base por la Altura da</w:t>
      </w:r>
      <w:r w:rsidR="002D71B1">
        <w:rPr>
          <w:rFonts w:ascii="Arial" w:hAnsi="Arial" w:cs="Arial"/>
        </w:rPr>
        <w:t xml:space="preserve">ndo como resultado la variable </w:t>
      </w:r>
      <w:proofErr w:type="spellStart"/>
      <w:r w:rsidR="002D71B1">
        <w:rPr>
          <w:rFonts w:ascii="Arial" w:hAnsi="Arial" w:cs="Arial"/>
        </w:rPr>
        <w:t>a</w:t>
      </w:r>
      <w:r w:rsidR="00612C64" w:rsidRPr="002D71B1">
        <w:rPr>
          <w:rFonts w:ascii="Arial" w:hAnsi="Arial" w:cs="Arial"/>
        </w:rPr>
        <w:t>rea</w:t>
      </w:r>
      <w:proofErr w:type="spellEnd"/>
      <w:r w:rsidR="00612C64" w:rsidRPr="002D71B1">
        <w:rPr>
          <w:rFonts w:ascii="Arial" w:hAnsi="Arial" w:cs="Arial"/>
        </w:rPr>
        <w:t xml:space="preserve"> </w:t>
      </w:r>
      <w:r w:rsidRPr="002D71B1">
        <w:rPr>
          <w:rFonts w:ascii="Arial" w:hAnsi="Arial" w:cs="Arial"/>
        </w:rPr>
        <w:t xml:space="preserve"> (la flecha hace referencia a</w:t>
      </w:r>
      <w:r w:rsidR="00612C64" w:rsidRPr="002D71B1">
        <w:rPr>
          <w:rFonts w:ascii="Arial" w:hAnsi="Arial" w:cs="Arial"/>
        </w:rPr>
        <w:t>l signo</w:t>
      </w:r>
      <w:r w:rsidR="000D02A3" w:rsidRPr="002D71B1">
        <w:rPr>
          <w:rFonts w:ascii="Arial" w:hAnsi="Arial" w:cs="Arial"/>
        </w:rPr>
        <w:t xml:space="preserve"> “=”</w:t>
      </w:r>
      <w:r w:rsidR="002D71B1" w:rsidRPr="002D71B1">
        <w:rPr>
          <w:rFonts w:ascii="Arial" w:hAnsi="Arial" w:cs="Arial"/>
        </w:rPr>
        <w:t>)</w:t>
      </w:r>
      <w:r w:rsidR="002D71B1">
        <w:rPr>
          <w:rFonts w:ascii="Arial" w:hAnsi="Arial" w:cs="Arial"/>
        </w:rPr>
        <w:t xml:space="preserve"> para el</w:t>
      </w:r>
      <w:r w:rsidR="00612C64" w:rsidRPr="002D71B1">
        <w:rPr>
          <w:rFonts w:ascii="Arial" w:hAnsi="Arial" w:cs="Arial"/>
        </w:rPr>
        <w:t xml:space="preserve"> resultado de la operación</w:t>
      </w:r>
      <w:r w:rsidR="002D71B1">
        <w:rPr>
          <w:rFonts w:ascii="Arial" w:hAnsi="Arial" w:cs="Arial"/>
        </w:rPr>
        <w:t>.</w:t>
      </w:r>
    </w:p>
    <w:p w:rsidR="002D71B1" w:rsidRDefault="002D71B1" w:rsidP="00B53C96">
      <w:pPr>
        <w:rPr>
          <w:rFonts w:ascii="Arial" w:hAnsi="Arial" w:cs="Arial"/>
        </w:rPr>
      </w:pPr>
      <w:r>
        <w:rPr>
          <w:rFonts w:ascii="Arial" w:hAnsi="Arial" w:cs="Arial"/>
        </w:rPr>
        <w:t>1.- Inicio</w:t>
      </w:r>
    </w:p>
    <w:p w:rsidR="002D71B1" w:rsidRDefault="002D71B1" w:rsidP="00B53C96">
      <w:pPr>
        <w:rPr>
          <w:rFonts w:ascii="Arial" w:hAnsi="Arial" w:cs="Arial"/>
        </w:rPr>
      </w:pPr>
      <w:r>
        <w:rPr>
          <w:rFonts w:ascii="Arial" w:hAnsi="Arial" w:cs="Arial"/>
        </w:rPr>
        <w:t>2.-conocer el valor de la base</w:t>
      </w:r>
    </w:p>
    <w:p w:rsidR="002D71B1" w:rsidRDefault="002D71B1" w:rsidP="00B53C96">
      <w:pPr>
        <w:rPr>
          <w:rFonts w:ascii="Arial" w:hAnsi="Arial" w:cs="Arial"/>
        </w:rPr>
      </w:pPr>
      <w:r>
        <w:rPr>
          <w:rFonts w:ascii="Arial" w:hAnsi="Arial" w:cs="Arial"/>
        </w:rPr>
        <w:t>3.-conocer el valor de la altura</w:t>
      </w:r>
    </w:p>
    <w:p w:rsidR="002D71B1" w:rsidRDefault="002D71B1" w:rsidP="00B53C96">
      <w:pPr>
        <w:rPr>
          <w:rFonts w:cs="Calibri"/>
        </w:rPr>
      </w:pPr>
      <w:r>
        <w:rPr>
          <w:rFonts w:ascii="Arial" w:hAnsi="Arial" w:cs="Arial"/>
        </w:rPr>
        <w:t xml:space="preserve">4.-realizar la operación: </w:t>
      </w:r>
      <w:proofErr w:type="spellStart"/>
      <w:r>
        <w:rPr>
          <w:rFonts w:ascii="Arial" w:hAnsi="Arial" w:cs="Arial"/>
        </w:rPr>
        <w:t>area</w:t>
      </w:r>
      <w:r>
        <w:rPr>
          <w:rFonts w:cs="Calibri"/>
        </w:rPr>
        <w:t>←base</w:t>
      </w:r>
      <w:proofErr w:type="spellEnd"/>
      <w:r>
        <w:rPr>
          <w:rFonts w:cs="Calibri"/>
        </w:rPr>
        <w:t>*altura</w:t>
      </w:r>
    </w:p>
    <w:p w:rsidR="002D71B1" w:rsidRDefault="002D71B1" w:rsidP="00B53C96">
      <w:pPr>
        <w:rPr>
          <w:rFonts w:cs="Calibri"/>
        </w:rPr>
      </w:pPr>
      <w:r>
        <w:rPr>
          <w:rFonts w:cs="Calibri"/>
        </w:rPr>
        <w:t>5.-mostrar el resultado: área</w:t>
      </w:r>
    </w:p>
    <w:p w:rsidR="002D71B1" w:rsidRPr="002D71B1" w:rsidRDefault="002D71B1" w:rsidP="00B53C96">
      <w:pPr>
        <w:rPr>
          <w:rFonts w:ascii="Arial" w:hAnsi="Arial" w:cs="Arial"/>
        </w:rPr>
      </w:pPr>
      <w:r>
        <w:rPr>
          <w:rFonts w:cs="Calibri"/>
        </w:rPr>
        <w:t>6.-fin</w:t>
      </w:r>
    </w:p>
    <w:p w:rsidR="00B53C96" w:rsidRPr="00754BE4" w:rsidRDefault="00B53C96" w:rsidP="00B53C96">
      <w:pPr>
        <w:tabs>
          <w:tab w:val="left" w:pos="2910"/>
        </w:tabs>
        <w:rPr>
          <w:rFonts w:ascii="Arial" w:hAnsi="Arial" w:cs="Arial"/>
          <w:b/>
          <w:color w:val="FF0000"/>
          <w:sz w:val="28"/>
          <w:szCs w:val="28"/>
        </w:rPr>
      </w:pPr>
      <w:r w:rsidRPr="00754BE4">
        <w:rPr>
          <w:rFonts w:ascii="Arial" w:hAnsi="Arial" w:cs="Arial"/>
          <w:b/>
          <w:color w:val="FF0000"/>
          <w:sz w:val="28"/>
          <w:szCs w:val="28"/>
        </w:rPr>
        <w:t xml:space="preserve">Pseudocódigo en </w:t>
      </w:r>
      <w:proofErr w:type="spellStart"/>
      <w:r w:rsidRPr="00754BE4">
        <w:rPr>
          <w:rFonts w:ascii="Arial" w:hAnsi="Arial" w:cs="Arial"/>
          <w:b/>
          <w:color w:val="FF0000"/>
          <w:sz w:val="28"/>
          <w:szCs w:val="28"/>
        </w:rPr>
        <w:t>PSEInt</w:t>
      </w:r>
      <w:proofErr w:type="spellEnd"/>
      <w:r w:rsidRPr="00754BE4">
        <w:rPr>
          <w:rFonts w:ascii="Arial" w:hAnsi="Arial" w:cs="Arial"/>
          <w:b/>
          <w:color w:val="FF0000"/>
          <w:sz w:val="28"/>
          <w:szCs w:val="28"/>
        </w:rPr>
        <w:tab/>
      </w:r>
    </w:p>
    <w:p w:rsidR="00A40FF7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1.- </w:t>
      </w:r>
      <w:r w:rsidR="002D71B1">
        <w:rPr>
          <w:rFonts w:ascii="Arial" w:hAnsi="Arial" w:cs="Arial"/>
        </w:rPr>
        <w:t xml:space="preserve">Proceso </w:t>
      </w:r>
      <w:proofErr w:type="spellStart"/>
      <w:r w:rsidR="002D71B1">
        <w:rPr>
          <w:rFonts w:ascii="Arial" w:hAnsi="Arial" w:cs="Arial"/>
        </w:rPr>
        <w:t>a</w:t>
      </w:r>
      <w:r w:rsidR="00612C64" w:rsidRPr="00754BE4">
        <w:rPr>
          <w:rFonts w:ascii="Arial" w:hAnsi="Arial" w:cs="Arial"/>
        </w:rPr>
        <w:t>rea_de_un_paralelogramo</w:t>
      </w:r>
      <w:proofErr w:type="spellEnd"/>
    </w:p>
    <w:p w:rsidR="00612C64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2.  </w:t>
      </w:r>
      <w:r w:rsidR="00612C64" w:rsidRPr="00754BE4">
        <w:rPr>
          <w:rFonts w:ascii="Arial" w:hAnsi="Arial" w:cs="Arial"/>
        </w:rPr>
        <w:t>//Autor</w:t>
      </w:r>
      <w:r w:rsidR="005042A3" w:rsidRPr="00754BE4">
        <w:rPr>
          <w:rFonts w:ascii="Arial" w:hAnsi="Arial" w:cs="Arial"/>
        </w:rPr>
        <w:t>:</w:t>
      </w:r>
      <w:r w:rsidR="00612C64" w:rsidRPr="00754BE4">
        <w:rPr>
          <w:rFonts w:ascii="Arial" w:hAnsi="Arial" w:cs="Arial"/>
        </w:rPr>
        <w:t xml:space="preserve"> Flores Espinoza Jairo Emmanuel</w:t>
      </w:r>
    </w:p>
    <w:p w:rsidR="00612C64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3.  </w:t>
      </w:r>
      <w:r w:rsidR="00612C64" w:rsidRPr="00754BE4">
        <w:rPr>
          <w:rFonts w:ascii="Arial" w:hAnsi="Arial" w:cs="Arial"/>
        </w:rPr>
        <w:t>//Fecha: 15 octubre 2012</w:t>
      </w:r>
    </w:p>
    <w:p w:rsidR="00612C64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4.  </w:t>
      </w:r>
      <w:r w:rsidR="00612C64" w:rsidRPr="00754BE4">
        <w:rPr>
          <w:rFonts w:ascii="Arial" w:hAnsi="Arial" w:cs="Arial"/>
        </w:rPr>
        <w:t xml:space="preserve">//Este pseudocódigo realiza </w:t>
      </w:r>
      <w:r w:rsidR="005042A3" w:rsidRPr="00754BE4">
        <w:rPr>
          <w:rFonts w:ascii="Arial" w:hAnsi="Arial" w:cs="Arial"/>
        </w:rPr>
        <w:t xml:space="preserve">el </w:t>
      </w:r>
      <w:proofErr w:type="gramStart"/>
      <w:r w:rsidR="005042A3" w:rsidRPr="00754BE4">
        <w:rPr>
          <w:rFonts w:ascii="Arial" w:hAnsi="Arial" w:cs="Arial"/>
        </w:rPr>
        <w:t>calculo</w:t>
      </w:r>
      <w:proofErr w:type="gramEnd"/>
      <w:r w:rsidR="005042A3" w:rsidRPr="00754BE4">
        <w:rPr>
          <w:rFonts w:ascii="Arial" w:hAnsi="Arial" w:cs="Arial"/>
        </w:rPr>
        <w:t xml:space="preserve"> de </w:t>
      </w:r>
      <w:r w:rsidR="00612C64" w:rsidRPr="00754BE4">
        <w:rPr>
          <w:rFonts w:ascii="Arial" w:hAnsi="Arial" w:cs="Arial"/>
        </w:rPr>
        <w:t>el área de un paralelogramo</w:t>
      </w:r>
    </w:p>
    <w:p w:rsidR="00612C64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5.  </w:t>
      </w:r>
      <w:r w:rsidR="00612C64" w:rsidRPr="00754BE4">
        <w:rPr>
          <w:rFonts w:ascii="Arial" w:hAnsi="Arial" w:cs="Arial"/>
        </w:rPr>
        <w:t>Escribir “</w:t>
      </w:r>
      <w:proofErr w:type="spellStart"/>
      <w:r w:rsidR="004A1E2B" w:rsidRPr="00754BE4">
        <w:rPr>
          <w:rFonts w:ascii="Arial" w:hAnsi="Arial" w:cs="Arial"/>
        </w:rPr>
        <w:t>area</w:t>
      </w:r>
      <w:proofErr w:type="spellEnd"/>
      <w:r w:rsidR="004A1E2B" w:rsidRPr="00754BE4">
        <w:rPr>
          <w:rFonts w:ascii="Arial" w:hAnsi="Arial" w:cs="Arial"/>
        </w:rPr>
        <w:t xml:space="preserve"> del paralelogramo es </w:t>
      </w:r>
      <w:r w:rsidR="00612C64" w:rsidRPr="00754BE4">
        <w:rPr>
          <w:rFonts w:ascii="Arial" w:hAnsi="Arial" w:cs="Arial"/>
        </w:rPr>
        <w:t>multiplicar la base y la altura”;</w:t>
      </w:r>
    </w:p>
    <w:p w:rsidR="00612C64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6.  </w:t>
      </w:r>
      <w:r w:rsidR="00612C64" w:rsidRPr="00754BE4">
        <w:rPr>
          <w:rFonts w:ascii="Arial" w:hAnsi="Arial" w:cs="Arial"/>
        </w:rPr>
        <w:t>Escribir “ingrese</w:t>
      </w:r>
      <w:r w:rsidR="000D02A3" w:rsidRPr="00754BE4">
        <w:rPr>
          <w:rFonts w:ascii="Arial" w:hAnsi="Arial" w:cs="Arial"/>
        </w:rPr>
        <w:t xml:space="preserve"> el valor</w:t>
      </w:r>
      <w:r w:rsidR="00612C64" w:rsidRPr="00754BE4">
        <w:rPr>
          <w:rFonts w:ascii="Arial" w:hAnsi="Arial" w:cs="Arial"/>
        </w:rPr>
        <w:t xml:space="preserve"> </w:t>
      </w:r>
      <w:r w:rsidR="004A1E2B" w:rsidRPr="00754BE4">
        <w:rPr>
          <w:rFonts w:ascii="Arial" w:hAnsi="Arial" w:cs="Arial"/>
        </w:rPr>
        <w:t xml:space="preserve">de </w:t>
      </w:r>
      <w:r w:rsidR="00612C64" w:rsidRPr="00754BE4">
        <w:rPr>
          <w:rFonts w:ascii="Arial" w:hAnsi="Arial" w:cs="Arial"/>
        </w:rPr>
        <w:t>la base del paralelogramo”;</w:t>
      </w:r>
    </w:p>
    <w:p w:rsidR="00612C64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7.  </w:t>
      </w:r>
      <w:r w:rsidR="00612C64" w:rsidRPr="00754BE4">
        <w:rPr>
          <w:rFonts w:ascii="Arial" w:hAnsi="Arial" w:cs="Arial"/>
        </w:rPr>
        <w:t>Leer  base;</w:t>
      </w:r>
    </w:p>
    <w:p w:rsidR="00B6011A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8.  Escribir “ingrese </w:t>
      </w:r>
      <w:r w:rsidR="000D02A3" w:rsidRPr="00754BE4">
        <w:rPr>
          <w:rFonts w:ascii="Arial" w:hAnsi="Arial" w:cs="Arial"/>
        </w:rPr>
        <w:t xml:space="preserve">el valor </w:t>
      </w:r>
      <w:r w:rsidR="004A1E2B" w:rsidRPr="00754BE4">
        <w:rPr>
          <w:rFonts w:ascii="Arial" w:hAnsi="Arial" w:cs="Arial"/>
        </w:rPr>
        <w:t xml:space="preserve">de </w:t>
      </w:r>
      <w:r w:rsidRPr="00754BE4">
        <w:rPr>
          <w:rFonts w:ascii="Arial" w:hAnsi="Arial" w:cs="Arial"/>
        </w:rPr>
        <w:t>la altura del paralelogramo”;</w:t>
      </w:r>
    </w:p>
    <w:p w:rsidR="00B6011A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>9.  Leer altura;</w:t>
      </w:r>
    </w:p>
    <w:p w:rsidR="00B6011A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10. </w:t>
      </w:r>
      <w:proofErr w:type="spellStart"/>
      <w:r w:rsidR="002D71B1">
        <w:rPr>
          <w:rFonts w:ascii="Arial" w:hAnsi="Arial" w:cs="Arial"/>
        </w:rPr>
        <w:t>a</w:t>
      </w:r>
      <w:r w:rsidRPr="00754BE4">
        <w:rPr>
          <w:rFonts w:ascii="Arial" w:hAnsi="Arial" w:cs="Arial"/>
        </w:rPr>
        <w:t>rea</w:t>
      </w:r>
      <w:proofErr w:type="spellEnd"/>
      <w:r w:rsidRPr="00754BE4">
        <w:rPr>
          <w:rFonts w:ascii="Arial" w:hAnsi="Arial" w:cs="Arial"/>
        </w:rPr>
        <w:t xml:space="preserve"> &lt;- base *altura</w:t>
      </w:r>
    </w:p>
    <w:p w:rsidR="00B6011A" w:rsidRPr="00754BE4" w:rsidRDefault="002D71B1" w:rsidP="00B601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11. Escribir (“el área es:”, </w:t>
      </w:r>
      <w:proofErr w:type="spellStart"/>
      <w:r>
        <w:rPr>
          <w:rFonts w:ascii="Arial" w:hAnsi="Arial" w:cs="Arial"/>
        </w:rPr>
        <w:t>a</w:t>
      </w:r>
      <w:r w:rsidR="00B6011A" w:rsidRPr="00754BE4">
        <w:rPr>
          <w:rFonts w:ascii="Arial" w:hAnsi="Arial" w:cs="Arial"/>
        </w:rPr>
        <w:t>rea</w:t>
      </w:r>
      <w:proofErr w:type="spellEnd"/>
      <w:r w:rsidR="00B6011A" w:rsidRPr="00754BE4">
        <w:rPr>
          <w:rFonts w:ascii="Arial" w:hAnsi="Arial" w:cs="Arial"/>
        </w:rPr>
        <w:t>);</w:t>
      </w:r>
    </w:p>
    <w:p w:rsidR="00B6011A" w:rsidRPr="00754BE4" w:rsidRDefault="00B6011A" w:rsidP="00B6011A">
      <w:pPr>
        <w:spacing w:after="0"/>
        <w:rPr>
          <w:rFonts w:ascii="Arial" w:hAnsi="Arial" w:cs="Arial"/>
        </w:rPr>
      </w:pPr>
      <w:r w:rsidRPr="00754BE4">
        <w:rPr>
          <w:rFonts w:ascii="Arial" w:hAnsi="Arial" w:cs="Arial"/>
        </w:rPr>
        <w:t>12. fin proceso</w:t>
      </w:r>
    </w:p>
    <w:p w:rsidR="00B6011A" w:rsidRPr="00754BE4" w:rsidRDefault="00B6011A" w:rsidP="00B6011A">
      <w:pPr>
        <w:spacing w:after="0"/>
        <w:rPr>
          <w:rFonts w:ascii="Arial" w:hAnsi="Arial" w:cs="Arial"/>
        </w:rPr>
      </w:pPr>
    </w:p>
    <w:p w:rsidR="00B6011A" w:rsidRPr="00754BE4" w:rsidRDefault="0055466E" w:rsidP="00B6011A">
      <w:pPr>
        <w:rPr>
          <w:rFonts w:ascii="Arial" w:hAnsi="Arial" w:cs="Arial"/>
        </w:rPr>
      </w:pPr>
      <w:r w:rsidRPr="00754BE4">
        <w:rPr>
          <w:rFonts w:ascii="Arial" w:hAnsi="Arial" w:cs="Arial"/>
        </w:rPr>
        <w:t>1.-) Proceso: hace referencia a lo que se desea obtener</w:t>
      </w:r>
    </w:p>
    <w:p w:rsidR="0055466E" w:rsidRPr="00754BE4" w:rsidRDefault="0055466E" w:rsidP="00B6011A">
      <w:pPr>
        <w:rPr>
          <w:rFonts w:ascii="Arial" w:hAnsi="Arial" w:cs="Arial"/>
        </w:rPr>
      </w:pPr>
      <w:r w:rsidRPr="00754BE4">
        <w:rPr>
          <w:rFonts w:ascii="Arial" w:hAnsi="Arial" w:cs="Arial"/>
        </w:rPr>
        <w:t>2.-) Autor: es el creador del Pseudocódigo</w:t>
      </w:r>
    </w:p>
    <w:p w:rsidR="0055466E" w:rsidRPr="00754BE4" w:rsidRDefault="0055466E" w:rsidP="00B6011A">
      <w:pPr>
        <w:rPr>
          <w:rFonts w:ascii="Arial" w:hAnsi="Arial" w:cs="Arial"/>
        </w:rPr>
      </w:pPr>
      <w:r w:rsidRPr="00754BE4">
        <w:rPr>
          <w:rFonts w:ascii="Arial" w:hAnsi="Arial" w:cs="Arial"/>
        </w:rPr>
        <w:t>3.-) Fecha: es el día en que fue hecho el pseudocódigo</w:t>
      </w:r>
    </w:p>
    <w:p w:rsidR="0055466E" w:rsidRPr="00754BE4" w:rsidRDefault="0055466E" w:rsidP="00B6011A">
      <w:pPr>
        <w:rPr>
          <w:rFonts w:ascii="Arial" w:hAnsi="Arial" w:cs="Arial"/>
        </w:rPr>
      </w:pPr>
      <w:r w:rsidRPr="00754BE4">
        <w:rPr>
          <w:rFonts w:ascii="Arial" w:hAnsi="Arial" w:cs="Arial"/>
        </w:rPr>
        <w:t>4.-) se escribe una breve descripción de lo que realiza el pseudocódigo.</w:t>
      </w:r>
    </w:p>
    <w:p w:rsidR="0055466E" w:rsidRPr="00754BE4" w:rsidRDefault="0055466E" w:rsidP="00B6011A">
      <w:pPr>
        <w:rPr>
          <w:rFonts w:ascii="Arial" w:hAnsi="Arial" w:cs="Arial"/>
        </w:rPr>
      </w:pPr>
      <w:r w:rsidRPr="00754BE4">
        <w:rPr>
          <w:rFonts w:ascii="Arial" w:hAnsi="Arial" w:cs="Arial"/>
        </w:rPr>
        <w:t>Las dos diagonales (//) se utiliza para escribir pequeños mensajes en pseudocódigo que no se desea que aparezcan en la ejecución del mismo</w:t>
      </w:r>
    </w:p>
    <w:p w:rsidR="0055466E" w:rsidRPr="00754BE4" w:rsidRDefault="00D80F2D" w:rsidP="00B6011A">
      <w:pPr>
        <w:rPr>
          <w:rFonts w:ascii="Arial" w:hAnsi="Arial" w:cs="Arial"/>
        </w:rPr>
      </w:pPr>
      <w:r w:rsidRPr="00754BE4">
        <w:rPr>
          <w:rFonts w:ascii="Arial" w:hAnsi="Arial" w:cs="Arial"/>
        </w:rPr>
        <w:t>5.-) Escribir muestra un mensaje en la pantalla</w:t>
      </w:r>
      <w:r w:rsidR="00D65842" w:rsidRPr="00754BE4">
        <w:rPr>
          <w:rFonts w:ascii="Arial" w:hAnsi="Arial" w:cs="Arial"/>
        </w:rPr>
        <w:t xml:space="preserve">, para este caso se pone la multiplicación de </w:t>
      </w:r>
      <w:r w:rsidR="0055466E" w:rsidRPr="00754BE4">
        <w:rPr>
          <w:rFonts w:ascii="Arial" w:hAnsi="Arial" w:cs="Arial"/>
        </w:rPr>
        <w:t xml:space="preserve"> </w:t>
      </w:r>
      <w:r w:rsidR="00D65842" w:rsidRPr="00754BE4">
        <w:rPr>
          <w:rFonts w:ascii="Arial" w:hAnsi="Arial" w:cs="Arial"/>
        </w:rPr>
        <w:t>la base y la altura</w:t>
      </w:r>
    </w:p>
    <w:p w:rsidR="000D02A3" w:rsidRPr="00754BE4" w:rsidRDefault="000D02A3" w:rsidP="00B6011A">
      <w:pPr>
        <w:tabs>
          <w:tab w:val="left" w:pos="1800"/>
        </w:tabs>
        <w:rPr>
          <w:rFonts w:ascii="Arial" w:hAnsi="Arial" w:cs="Arial"/>
        </w:rPr>
      </w:pPr>
      <w:r w:rsidRPr="00754BE4">
        <w:rPr>
          <w:rFonts w:ascii="Arial" w:hAnsi="Arial" w:cs="Arial"/>
        </w:rPr>
        <w:t>6.-) Escribir muestra un mensaje en la pantalla, para este caso se pone que ingrese el valor de la base</w:t>
      </w:r>
    </w:p>
    <w:p w:rsidR="000D02A3" w:rsidRPr="00754BE4" w:rsidRDefault="000D02A3" w:rsidP="00B6011A">
      <w:pPr>
        <w:tabs>
          <w:tab w:val="left" w:pos="1800"/>
        </w:tabs>
        <w:rPr>
          <w:rFonts w:ascii="Arial" w:hAnsi="Arial" w:cs="Arial"/>
        </w:rPr>
      </w:pPr>
      <w:r w:rsidRPr="00754BE4">
        <w:rPr>
          <w:rFonts w:ascii="Arial" w:hAnsi="Arial" w:cs="Arial"/>
        </w:rPr>
        <w:t>7.-) leer sirve para que se lean los datos que el usuario ingrese como datos de la base del paralelogramo</w:t>
      </w:r>
    </w:p>
    <w:p w:rsidR="000D02A3" w:rsidRPr="00754BE4" w:rsidRDefault="000D02A3" w:rsidP="00B6011A">
      <w:pPr>
        <w:tabs>
          <w:tab w:val="left" w:pos="1800"/>
        </w:tabs>
        <w:rPr>
          <w:rFonts w:ascii="Arial" w:hAnsi="Arial" w:cs="Arial"/>
        </w:rPr>
      </w:pPr>
      <w:r w:rsidRPr="00754BE4">
        <w:rPr>
          <w:rFonts w:ascii="Arial" w:hAnsi="Arial" w:cs="Arial"/>
        </w:rPr>
        <w:t>8.-) Escribir muestra un mensaje en la pantalla, para este caso se pone que ingrese el valor de la altura</w:t>
      </w:r>
    </w:p>
    <w:p w:rsidR="00B6011A" w:rsidRPr="00754BE4" w:rsidRDefault="000D02A3" w:rsidP="00B6011A">
      <w:pPr>
        <w:tabs>
          <w:tab w:val="left" w:pos="1800"/>
        </w:tabs>
        <w:rPr>
          <w:rFonts w:ascii="Arial" w:hAnsi="Arial" w:cs="Arial"/>
        </w:rPr>
      </w:pPr>
      <w:r w:rsidRPr="00754BE4">
        <w:rPr>
          <w:rFonts w:ascii="Arial" w:hAnsi="Arial" w:cs="Arial"/>
        </w:rPr>
        <w:t>9.-) leer sirve para que se lean los datos que el usuario ingrese como datos de la altura del paralelogramo</w:t>
      </w:r>
    </w:p>
    <w:p w:rsidR="000D02A3" w:rsidRPr="00754BE4" w:rsidRDefault="000D02A3" w:rsidP="00B6011A">
      <w:pPr>
        <w:tabs>
          <w:tab w:val="left" w:pos="1800"/>
        </w:tabs>
        <w:rPr>
          <w:rFonts w:ascii="Arial" w:hAnsi="Arial" w:cs="Arial"/>
        </w:rPr>
      </w:pPr>
      <w:r w:rsidRPr="00754BE4">
        <w:rPr>
          <w:rFonts w:ascii="Arial" w:hAnsi="Arial" w:cs="Arial"/>
        </w:rPr>
        <w:t>10.-) en esta occacion se ocupa la asignación d</w:t>
      </w:r>
      <w:r w:rsidR="002D71B1">
        <w:rPr>
          <w:rFonts w:ascii="Arial" w:hAnsi="Arial" w:cs="Arial"/>
        </w:rPr>
        <w:t xml:space="preserve">e las variables Base, Altura y </w:t>
      </w:r>
      <w:proofErr w:type="spellStart"/>
      <w:r w:rsidR="002D71B1">
        <w:rPr>
          <w:rFonts w:ascii="Arial" w:hAnsi="Arial" w:cs="Arial"/>
        </w:rPr>
        <w:t>area</w:t>
      </w:r>
      <w:proofErr w:type="spellEnd"/>
      <w:r w:rsidR="002D71B1">
        <w:rPr>
          <w:rFonts w:ascii="Arial" w:hAnsi="Arial" w:cs="Arial"/>
        </w:rPr>
        <w:t xml:space="preserve"> (</w:t>
      </w:r>
      <w:proofErr w:type="spellStart"/>
      <w:r w:rsidR="002D71B1">
        <w:rPr>
          <w:rFonts w:ascii="Arial" w:hAnsi="Arial" w:cs="Arial"/>
        </w:rPr>
        <w:t>a</w:t>
      </w:r>
      <w:r w:rsidRPr="00754BE4">
        <w:rPr>
          <w:rFonts w:ascii="Arial" w:hAnsi="Arial" w:cs="Arial"/>
        </w:rPr>
        <w:t>rea</w:t>
      </w:r>
      <w:proofErr w:type="spellEnd"/>
      <w:r w:rsidRPr="00754BE4">
        <w:rPr>
          <w:rFonts w:ascii="Arial" w:hAnsi="Arial" w:cs="Arial"/>
        </w:rPr>
        <w:t>&lt;- base*altura)</w:t>
      </w:r>
    </w:p>
    <w:p w:rsidR="000D02A3" w:rsidRPr="00754BE4" w:rsidRDefault="000D02A3" w:rsidP="00B6011A">
      <w:pPr>
        <w:tabs>
          <w:tab w:val="left" w:pos="1800"/>
        </w:tabs>
        <w:rPr>
          <w:rFonts w:ascii="Arial" w:hAnsi="Arial" w:cs="Arial"/>
          <w:u w:val="single"/>
        </w:rPr>
      </w:pPr>
      <w:r w:rsidRPr="00754BE4">
        <w:rPr>
          <w:rFonts w:ascii="Arial" w:hAnsi="Arial" w:cs="Arial"/>
        </w:rPr>
        <w:t xml:space="preserve">11.-) Escribir muestra un mensaje en la pantalla, para este caso se pone se pone </w:t>
      </w:r>
      <w:r w:rsidR="002D71B1">
        <w:rPr>
          <w:rFonts w:ascii="Arial" w:hAnsi="Arial" w:cs="Arial"/>
          <w:u w:val="single"/>
        </w:rPr>
        <w:t xml:space="preserve">“el </w:t>
      </w:r>
      <w:proofErr w:type="spellStart"/>
      <w:r w:rsidR="002D71B1">
        <w:rPr>
          <w:rFonts w:ascii="Arial" w:hAnsi="Arial" w:cs="Arial"/>
          <w:u w:val="single"/>
        </w:rPr>
        <w:t>area</w:t>
      </w:r>
      <w:proofErr w:type="spellEnd"/>
      <w:r w:rsidR="002D71B1">
        <w:rPr>
          <w:rFonts w:ascii="Arial" w:hAnsi="Arial" w:cs="Arial"/>
          <w:u w:val="single"/>
        </w:rPr>
        <w:t xml:space="preserve"> es:”, </w:t>
      </w:r>
      <w:proofErr w:type="spellStart"/>
      <w:r w:rsidR="002D71B1">
        <w:rPr>
          <w:rFonts w:ascii="Arial" w:hAnsi="Arial" w:cs="Arial"/>
          <w:u w:val="single"/>
        </w:rPr>
        <w:t>a</w:t>
      </w:r>
      <w:r w:rsidRPr="00754BE4">
        <w:rPr>
          <w:rFonts w:ascii="Arial" w:hAnsi="Arial" w:cs="Arial"/>
          <w:u w:val="single"/>
        </w:rPr>
        <w:t>rea</w:t>
      </w:r>
      <w:proofErr w:type="spellEnd"/>
      <w:r w:rsidRPr="00754BE4">
        <w:rPr>
          <w:rFonts w:ascii="Arial" w:hAnsi="Arial" w:cs="Arial"/>
          <w:u w:val="single"/>
        </w:rPr>
        <w:t xml:space="preserve"> </w:t>
      </w:r>
      <w:r w:rsidRPr="00754BE4">
        <w:rPr>
          <w:rFonts w:ascii="Arial" w:hAnsi="Arial" w:cs="Arial"/>
        </w:rPr>
        <w:t>del paralelogramo</w:t>
      </w:r>
    </w:p>
    <w:p w:rsidR="005042A3" w:rsidRPr="00754BE4" w:rsidRDefault="005042A3" w:rsidP="00B6011A">
      <w:pPr>
        <w:tabs>
          <w:tab w:val="left" w:pos="1800"/>
        </w:tabs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12.-) es el fin del proceso, es decir, que ya no hay más que hacer </w:t>
      </w:r>
    </w:p>
    <w:p w:rsidR="004F4DAB" w:rsidRPr="00754BE4" w:rsidRDefault="004F4DAB" w:rsidP="004F4DAB">
      <w:pPr>
        <w:tabs>
          <w:tab w:val="left" w:pos="1800"/>
        </w:tabs>
        <w:jc w:val="center"/>
        <w:rPr>
          <w:rFonts w:ascii="Arial" w:hAnsi="Arial" w:cs="Arial"/>
          <w:color w:val="FF0000"/>
          <w:sz w:val="28"/>
        </w:rPr>
      </w:pPr>
      <w:proofErr w:type="spellStart"/>
      <w:r w:rsidRPr="00754BE4">
        <w:rPr>
          <w:rFonts w:ascii="Arial" w:hAnsi="Arial" w:cs="Arial"/>
          <w:color w:val="FF0000"/>
          <w:sz w:val="28"/>
        </w:rPr>
        <w:t>NetBeans</w:t>
      </w:r>
      <w:proofErr w:type="spellEnd"/>
    </w:p>
    <w:p w:rsidR="001D4FF7" w:rsidRPr="00754BE4" w:rsidRDefault="001D4FF7" w:rsidP="001D4FF7">
      <w:pPr>
        <w:spacing w:line="240" w:lineRule="auto"/>
        <w:jc w:val="both"/>
        <w:rPr>
          <w:rFonts w:ascii="Arial" w:hAnsi="Arial" w:cs="Arial"/>
        </w:rPr>
      </w:pPr>
      <w:r w:rsidRPr="00754BE4">
        <w:rPr>
          <w:rFonts w:ascii="Arial" w:hAnsi="Arial" w:cs="Arial"/>
        </w:rPr>
        <w:t>La línea  @</w:t>
      </w:r>
      <w:proofErr w:type="spellStart"/>
      <w:r w:rsidRPr="00754BE4">
        <w:rPr>
          <w:rFonts w:ascii="Arial" w:hAnsi="Arial" w:cs="Arial"/>
        </w:rPr>
        <w:t>author</w:t>
      </w:r>
      <w:proofErr w:type="spellEnd"/>
      <w:r w:rsidRPr="00754BE4">
        <w:rPr>
          <w:rFonts w:ascii="Arial" w:hAnsi="Arial" w:cs="Arial"/>
        </w:rPr>
        <w:t xml:space="preserve">  se utiliza para escribir el nombre del autor (la persona que desarrollo el proyecto)  deberá de escribir su nombre completo iniciando por apellido.</w:t>
      </w:r>
    </w:p>
    <w:p w:rsidR="001D4FF7" w:rsidRPr="00754BE4" w:rsidRDefault="001D4FF7" w:rsidP="001D4FF7">
      <w:pPr>
        <w:spacing w:line="240" w:lineRule="auto"/>
        <w:jc w:val="both"/>
        <w:rPr>
          <w:rFonts w:ascii="Arial" w:hAnsi="Arial" w:cs="Arial"/>
        </w:rPr>
      </w:pPr>
      <w:r w:rsidRPr="00754BE4">
        <w:rPr>
          <w:rFonts w:ascii="Arial" w:hAnsi="Arial" w:cs="Arial"/>
        </w:rPr>
        <w:t>La línea:</w:t>
      </w:r>
    </w:p>
    <w:p w:rsidR="001D4FF7" w:rsidRPr="00754BE4" w:rsidRDefault="001D4FF7" w:rsidP="001D4FF7">
      <w:pPr>
        <w:spacing w:line="240" w:lineRule="auto"/>
        <w:jc w:val="both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 </w:t>
      </w:r>
      <w:proofErr w:type="spellStart"/>
      <w:proofErr w:type="gramStart"/>
      <w:r w:rsidRPr="00754BE4">
        <w:rPr>
          <w:rFonts w:ascii="Arial" w:hAnsi="Arial" w:cs="Arial"/>
        </w:rPr>
        <w:t>public</w:t>
      </w:r>
      <w:proofErr w:type="spellEnd"/>
      <w:proofErr w:type="gramEnd"/>
      <w:r w:rsidRPr="00754BE4">
        <w:rPr>
          <w:rFonts w:ascii="Arial" w:hAnsi="Arial" w:cs="Arial"/>
        </w:rPr>
        <w:t xml:space="preserve"> </w:t>
      </w:r>
      <w:proofErr w:type="spellStart"/>
      <w:r w:rsidRPr="00754BE4">
        <w:rPr>
          <w:rFonts w:ascii="Arial" w:hAnsi="Arial" w:cs="Arial"/>
        </w:rPr>
        <w:t>class</w:t>
      </w:r>
      <w:proofErr w:type="spellEnd"/>
      <w:r w:rsidRPr="00754BE4">
        <w:rPr>
          <w:rFonts w:ascii="Arial" w:hAnsi="Arial" w:cs="Arial"/>
        </w:rPr>
        <w:t xml:space="preserve"> </w:t>
      </w:r>
      <w:proofErr w:type="spellStart"/>
      <w:r w:rsidRPr="00754BE4">
        <w:rPr>
          <w:rFonts w:ascii="Arial" w:hAnsi="Arial" w:cs="Arial"/>
        </w:rPr>
        <w:t>Main</w:t>
      </w:r>
      <w:proofErr w:type="spellEnd"/>
      <w:r w:rsidRPr="00754BE4">
        <w:rPr>
          <w:rFonts w:ascii="Arial" w:hAnsi="Arial" w:cs="Arial"/>
        </w:rPr>
        <w:t xml:space="preserve"> {  </w:t>
      </w:r>
    </w:p>
    <w:p w:rsidR="001D4FF7" w:rsidRPr="00754BE4" w:rsidRDefault="00563BAE" w:rsidP="00563BAE">
      <w:pPr>
        <w:spacing w:line="240" w:lineRule="auto"/>
        <w:jc w:val="both"/>
        <w:rPr>
          <w:rFonts w:ascii="Arial" w:hAnsi="Arial" w:cs="Arial"/>
        </w:rPr>
      </w:pPr>
      <w:proofErr w:type="gramStart"/>
      <w:r w:rsidRPr="00754BE4">
        <w:rPr>
          <w:rFonts w:ascii="Arial" w:hAnsi="Arial" w:cs="Arial"/>
        </w:rPr>
        <w:t>todo</w:t>
      </w:r>
      <w:proofErr w:type="gramEnd"/>
      <w:r w:rsidRPr="00754BE4">
        <w:rPr>
          <w:rFonts w:ascii="Arial" w:hAnsi="Arial" w:cs="Arial"/>
        </w:rPr>
        <w:t xml:space="preserve"> el proyecto será realizado en esta </w:t>
      </w:r>
      <w:proofErr w:type="spellStart"/>
      <w:r w:rsidRPr="00754BE4">
        <w:rPr>
          <w:rFonts w:ascii="Arial" w:hAnsi="Arial" w:cs="Arial"/>
        </w:rPr>
        <w:t>linea</w:t>
      </w:r>
      <w:proofErr w:type="spellEnd"/>
      <w:r w:rsidRPr="00754BE4">
        <w:rPr>
          <w:rFonts w:ascii="Arial" w:hAnsi="Arial" w:cs="Arial"/>
        </w:rPr>
        <w:t xml:space="preserve"> </w:t>
      </w:r>
    </w:p>
    <w:p w:rsidR="001D4FF7" w:rsidRPr="00754BE4" w:rsidRDefault="001D4FF7" w:rsidP="001D4FF7">
      <w:pPr>
        <w:spacing w:line="240" w:lineRule="auto"/>
        <w:ind w:left="720"/>
        <w:jc w:val="both"/>
        <w:rPr>
          <w:rFonts w:ascii="Arial" w:hAnsi="Arial" w:cs="Arial"/>
        </w:rPr>
      </w:pPr>
    </w:p>
    <w:p w:rsidR="001D4FF7" w:rsidRPr="00754BE4" w:rsidRDefault="001D4FF7" w:rsidP="00563BAE">
      <w:pPr>
        <w:spacing w:line="240" w:lineRule="auto"/>
        <w:jc w:val="both"/>
        <w:rPr>
          <w:rFonts w:ascii="Arial" w:hAnsi="Arial" w:cs="Arial"/>
        </w:rPr>
      </w:pPr>
      <w:r w:rsidRPr="00754BE4">
        <w:rPr>
          <w:rFonts w:ascii="Arial" w:hAnsi="Arial" w:cs="Arial"/>
        </w:rPr>
        <w:t>Comenzaremos por escribir el código el cual que</w:t>
      </w:r>
      <w:r w:rsidR="00563BAE" w:rsidRPr="00754BE4">
        <w:rPr>
          <w:rFonts w:ascii="Arial" w:hAnsi="Arial" w:cs="Arial"/>
        </w:rPr>
        <w:t>da de la siguiente manera.</w:t>
      </w:r>
    </w:p>
    <w:p w:rsidR="001D4FF7" w:rsidRPr="00754BE4" w:rsidRDefault="001D4FF7" w:rsidP="00B87D18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754BE4">
        <w:rPr>
          <w:rFonts w:ascii="Arial" w:hAnsi="Arial" w:cs="Arial"/>
          <w:lang w:val="en-US"/>
        </w:rPr>
        <w:lastRenderedPageBreak/>
        <w:t>InputStreamReader</w:t>
      </w:r>
      <w:proofErr w:type="spellEnd"/>
      <w:r w:rsidRPr="00754BE4">
        <w:rPr>
          <w:rFonts w:ascii="Arial" w:hAnsi="Arial" w:cs="Arial"/>
          <w:lang w:val="en-US"/>
        </w:rPr>
        <w:t xml:space="preserve"> </w:t>
      </w:r>
      <w:proofErr w:type="spellStart"/>
      <w:r w:rsidRPr="00754BE4">
        <w:rPr>
          <w:rFonts w:ascii="Arial" w:hAnsi="Arial" w:cs="Arial"/>
          <w:lang w:val="en-US"/>
        </w:rPr>
        <w:t>isr</w:t>
      </w:r>
      <w:proofErr w:type="spellEnd"/>
      <w:r w:rsidRPr="00754BE4">
        <w:rPr>
          <w:rFonts w:ascii="Arial" w:hAnsi="Arial" w:cs="Arial"/>
          <w:lang w:val="en-US"/>
        </w:rPr>
        <w:t xml:space="preserve"> = new </w:t>
      </w:r>
      <w:proofErr w:type="spellStart"/>
      <w:r w:rsidRPr="00754BE4">
        <w:rPr>
          <w:rFonts w:ascii="Arial" w:hAnsi="Arial" w:cs="Arial"/>
          <w:lang w:val="en-US"/>
        </w:rPr>
        <w:t>InputStreamReader</w:t>
      </w:r>
      <w:proofErr w:type="spellEnd"/>
      <w:r w:rsidRPr="00754BE4">
        <w:rPr>
          <w:rFonts w:ascii="Arial" w:hAnsi="Arial" w:cs="Arial"/>
          <w:lang w:val="en-US"/>
        </w:rPr>
        <w:t xml:space="preserve"> (System.in);</w:t>
      </w:r>
    </w:p>
    <w:p w:rsidR="001D4FF7" w:rsidRPr="00754BE4" w:rsidRDefault="001D4FF7" w:rsidP="00B87D18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754BE4">
        <w:rPr>
          <w:rFonts w:ascii="Arial" w:hAnsi="Arial" w:cs="Arial"/>
          <w:lang w:val="en-US"/>
        </w:rPr>
        <w:t>BufferedReader</w:t>
      </w:r>
      <w:proofErr w:type="spellEnd"/>
      <w:r w:rsidRPr="00754BE4">
        <w:rPr>
          <w:rFonts w:ascii="Arial" w:hAnsi="Arial" w:cs="Arial"/>
          <w:lang w:val="en-US"/>
        </w:rPr>
        <w:t xml:space="preserve"> </w:t>
      </w:r>
      <w:proofErr w:type="spellStart"/>
      <w:r w:rsidRPr="00754BE4">
        <w:rPr>
          <w:rFonts w:ascii="Arial" w:hAnsi="Arial" w:cs="Arial"/>
          <w:lang w:val="en-US"/>
        </w:rPr>
        <w:t>br</w:t>
      </w:r>
      <w:proofErr w:type="spellEnd"/>
      <w:r w:rsidRPr="00754BE4">
        <w:rPr>
          <w:rFonts w:ascii="Arial" w:hAnsi="Arial" w:cs="Arial"/>
          <w:lang w:val="en-US"/>
        </w:rPr>
        <w:t xml:space="preserve"> = new </w:t>
      </w:r>
      <w:proofErr w:type="spellStart"/>
      <w:r w:rsidRPr="00754BE4">
        <w:rPr>
          <w:rFonts w:ascii="Arial" w:hAnsi="Arial" w:cs="Arial"/>
          <w:lang w:val="en-US"/>
        </w:rPr>
        <w:t>BufferedReader</w:t>
      </w:r>
      <w:proofErr w:type="spellEnd"/>
      <w:r w:rsidRPr="00754BE4">
        <w:rPr>
          <w:rFonts w:ascii="Arial" w:hAnsi="Arial" w:cs="Arial"/>
          <w:lang w:val="en-US"/>
        </w:rPr>
        <w:t>(</w:t>
      </w:r>
      <w:proofErr w:type="spellStart"/>
      <w:r w:rsidRPr="00754BE4">
        <w:rPr>
          <w:rFonts w:ascii="Arial" w:hAnsi="Arial" w:cs="Arial"/>
          <w:lang w:val="en-US"/>
        </w:rPr>
        <w:t>isr</w:t>
      </w:r>
      <w:proofErr w:type="spellEnd"/>
      <w:r w:rsidRPr="00754BE4">
        <w:rPr>
          <w:rFonts w:ascii="Arial" w:hAnsi="Arial" w:cs="Arial"/>
          <w:lang w:val="en-US"/>
        </w:rPr>
        <w:t>);</w:t>
      </w:r>
    </w:p>
    <w:p w:rsidR="001D4FF7" w:rsidRPr="00754BE4" w:rsidRDefault="00563BAE" w:rsidP="00B87D18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proofErr w:type="spellStart"/>
      <w:r w:rsidRPr="00754BE4">
        <w:rPr>
          <w:rFonts w:ascii="Arial" w:hAnsi="Arial" w:cs="Arial"/>
        </w:rPr>
        <w:t>double</w:t>
      </w:r>
      <w:proofErr w:type="spellEnd"/>
      <w:r w:rsidRPr="00754BE4">
        <w:rPr>
          <w:rFonts w:ascii="Arial" w:hAnsi="Arial" w:cs="Arial"/>
        </w:rPr>
        <w:t xml:space="preserve"> base, altura, </w:t>
      </w:r>
      <w:proofErr w:type="spellStart"/>
      <w:r w:rsidRPr="00754BE4">
        <w:rPr>
          <w:rFonts w:ascii="Arial" w:hAnsi="Arial" w:cs="Arial"/>
        </w:rPr>
        <w:t>area</w:t>
      </w:r>
      <w:proofErr w:type="spellEnd"/>
      <w:r w:rsidR="001D4FF7" w:rsidRPr="00754BE4">
        <w:rPr>
          <w:rFonts w:ascii="Arial" w:hAnsi="Arial" w:cs="Arial"/>
        </w:rPr>
        <w:t>=0;</w:t>
      </w:r>
    </w:p>
    <w:p w:rsidR="001D4FF7" w:rsidRPr="00754BE4" w:rsidRDefault="001D4FF7" w:rsidP="00B87D18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proofErr w:type="spellStart"/>
      <w:r w:rsidRPr="00754BE4">
        <w:rPr>
          <w:rFonts w:ascii="Arial" w:hAnsi="Arial" w:cs="Arial"/>
        </w:rPr>
        <w:t>System.out.println</w:t>
      </w:r>
      <w:proofErr w:type="spellEnd"/>
      <w:r w:rsidRPr="00754BE4">
        <w:rPr>
          <w:rFonts w:ascii="Arial" w:hAnsi="Arial" w:cs="Arial"/>
        </w:rPr>
        <w:t>("</w:t>
      </w:r>
      <w:r w:rsidR="00563BAE" w:rsidRPr="00754BE4">
        <w:rPr>
          <w:rFonts w:ascii="Arial" w:hAnsi="Arial" w:cs="Arial"/>
        </w:rPr>
        <w:t>Ingresa el valor de la base</w:t>
      </w:r>
      <w:r w:rsidRPr="00754BE4">
        <w:rPr>
          <w:rFonts w:ascii="Arial" w:hAnsi="Arial" w:cs="Arial"/>
        </w:rPr>
        <w:t>");</w:t>
      </w:r>
    </w:p>
    <w:p w:rsidR="001D4FF7" w:rsidRPr="00754BE4" w:rsidRDefault="00563BAE" w:rsidP="00B87D18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val="en-US"/>
        </w:rPr>
      </w:pPr>
      <w:r w:rsidRPr="00754BE4">
        <w:rPr>
          <w:rFonts w:ascii="Arial" w:hAnsi="Arial" w:cs="Arial"/>
          <w:lang w:val="en-US"/>
        </w:rPr>
        <w:t xml:space="preserve">base = </w:t>
      </w:r>
      <w:proofErr w:type="spellStart"/>
      <w:r w:rsidR="004E41B3" w:rsidRPr="00754BE4">
        <w:rPr>
          <w:rFonts w:ascii="Arial" w:hAnsi="Arial" w:cs="Arial"/>
          <w:lang w:val="en-US"/>
        </w:rPr>
        <w:t>Double.parseDoble</w:t>
      </w:r>
      <w:proofErr w:type="spellEnd"/>
      <w:r w:rsidR="004E41B3" w:rsidRPr="00754BE4">
        <w:rPr>
          <w:rFonts w:ascii="Arial" w:hAnsi="Arial" w:cs="Arial"/>
          <w:lang w:val="en-US"/>
        </w:rPr>
        <w:t>(</w:t>
      </w:r>
      <w:proofErr w:type="spellStart"/>
      <w:r w:rsidR="004E41B3" w:rsidRPr="00754BE4">
        <w:rPr>
          <w:rFonts w:ascii="Arial" w:hAnsi="Arial" w:cs="Arial"/>
          <w:lang w:val="en-US"/>
        </w:rPr>
        <w:t>br.readLine</w:t>
      </w:r>
      <w:proofErr w:type="spellEnd"/>
      <w:r w:rsidR="004E41B3" w:rsidRPr="00754BE4">
        <w:rPr>
          <w:rFonts w:ascii="Arial" w:hAnsi="Arial" w:cs="Arial"/>
          <w:lang w:val="en-US"/>
        </w:rPr>
        <w:t>());</w:t>
      </w:r>
    </w:p>
    <w:p w:rsidR="001D4FF7" w:rsidRPr="00754BE4" w:rsidRDefault="001D4FF7" w:rsidP="00B87D18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proofErr w:type="spellStart"/>
      <w:r w:rsidRPr="00754BE4">
        <w:rPr>
          <w:rFonts w:ascii="Arial" w:hAnsi="Arial" w:cs="Arial"/>
        </w:rPr>
        <w:t>System.out.println</w:t>
      </w:r>
      <w:proofErr w:type="spellEnd"/>
      <w:r w:rsidRPr="00754BE4">
        <w:rPr>
          <w:rFonts w:ascii="Arial" w:hAnsi="Arial" w:cs="Arial"/>
        </w:rPr>
        <w:t xml:space="preserve">("Ingresa el </w:t>
      </w:r>
      <w:r w:rsidR="00563BAE" w:rsidRPr="00754BE4">
        <w:rPr>
          <w:rFonts w:ascii="Arial" w:hAnsi="Arial" w:cs="Arial"/>
        </w:rPr>
        <w:t>valor de la altura</w:t>
      </w:r>
      <w:r w:rsidRPr="00754BE4">
        <w:rPr>
          <w:rFonts w:ascii="Arial" w:hAnsi="Arial" w:cs="Arial"/>
        </w:rPr>
        <w:t>");</w:t>
      </w:r>
    </w:p>
    <w:p w:rsidR="001D4FF7" w:rsidRPr="00754BE4" w:rsidRDefault="00563BAE" w:rsidP="00B87D18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754BE4">
        <w:rPr>
          <w:rFonts w:ascii="Arial" w:hAnsi="Arial" w:cs="Arial"/>
          <w:lang w:val="en-US"/>
        </w:rPr>
        <w:t>altura</w:t>
      </w:r>
      <w:proofErr w:type="spellEnd"/>
      <w:r w:rsidR="004E41B3" w:rsidRPr="00754BE4">
        <w:rPr>
          <w:rFonts w:ascii="Arial" w:hAnsi="Arial" w:cs="Arial"/>
          <w:lang w:val="en-US"/>
        </w:rPr>
        <w:t xml:space="preserve"> = </w:t>
      </w:r>
      <w:proofErr w:type="spellStart"/>
      <w:r w:rsidR="004E41B3" w:rsidRPr="00754BE4">
        <w:rPr>
          <w:rFonts w:ascii="Arial" w:hAnsi="Arial" w:cs="Arial"/>
          <w:lang w:val="en-US"/>
        </w:rPr>
        <w:t>Double.parseD</w:t>
      </w:r>
      <w:r w:rsidRPr="00754BE4">
        <w:rPr>
          <w:rFonts w:ascii="Arial" w:hAnsi="Arial" w:cs="Arial"/>
          <w:lang w:val="en-US"/>
        </w:rPr>
        <w:t>ouble</w:t>
      </w:r>
      <w:proofErr w:type="spellEnd"/>
      <w:r w:rsidR="001D4FF7" w:rsidRPr="00754BE4">
        <w:rPr>
          <w:rFonts w:ascii="Arial" w:hAnsi="Arial" w:cs="Arial"/>
          <w:lang w:val="en-US"/>
        </w:rPr>
        <w:t>(</w:t>
      </w:r>
      <w:proofErr w:type="spellStart"/>
      <w:r w:rsidR="001D4FF7" w:rsidRPr="00754BE4">
        <w:rPr>
          <w:rFonts w:ascii="Arial" w:hAnsi="Arial" w:cs="Arial"/>
          <w:lang w:val="en-US"/>
        </w:rPr>
        <w:t>br.readLine</w:t>
      </w:r>
      <w:proofErr w:type="spellEnd"/>
      <w:r w:rsidR="001D4FF7" w:rsidRPr="00754BE4">
        <w:rPr>
          <w:rFonts w:ascii="Arial" w:hAnsi="Arial" w:cs="Arial"/>
          <w:lang w:val="en-US"/>
        </w:rPr>
        <w:t>());</w:t>
      </w:r>
    </w:p>
    <w:p w:rsidR="001D4FF7" w:rsidRPr="00754BE4" w:rsidRDefault="00563BAE" w:rsidP="00B87D18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proofErr w:type="spellStart"/>
      <w:r w:rsidRPr="00754BE4">
        <w:rPr>
          <w:rFonts w:ascii="Arial" w:hAnsi="Arial" w:cs="Arial"/>
        </w:rPr>
        <w:t>area</w:t>
      </w:r>
      <w:proofErr w:type="spellEnd"/>
      <w:r w:rsidRPr="00754BE4">
        <w:rPr>
          <w:rFonts w:ascii="Arial" w:hAnsi="Arial" w:cs="Arial"/>
        </w:rPr>
        <w:t xml:space="preserve"> = base*altura</w:t>
      </w:r>
      <w:r w:rsidR="001D4FF7" w:rsidRPr="00754BE4">
        <w:rPr>
          <w:rFonts w:ascii="Arial" w:hAnsi="Arial" w:cs="Arial"/>
        </w:rPr>
        <w:t>;</w:t>
      </w:r>
    </w:p>
    <w:p w:rsidR="001D4FF7" w:rsidRPr="00754BE4" w:rsidRDefault="002D71B1" w:rsidP="00B87D18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System.out.println</w:t>
      </w:r>
      <w:proofErr w:type="spellEnd"/>
      <w:r>
        <w:rPr>
          <w:rFonts w:ascii="Arial" w:hAnsi="Arial" w:cs="Arial"/>
        </w:rPr>
        <w:t xml:space="preserve">("el </w:t>
      </w:r>
      <w:proofErr w:type="spellStart"/>
      <w:r>
        <w:rPr>
          <w:rFonts w:ascii="Arial" w:hAnsi="Arial" w:cs="Arial"/>
        </w:rPr>
        <w:t>a</w:t>
      </w:r>
      <w:r w:rsidR="00563BAE" w:rsidRPr="00754BE4">
        <w:rPr>
          <w:rFonts w:ascii="Arial" w:hAnsi="Arial" w:cs="Arial"/>
        </w:rPr>
        <w:t>rea</w:t>
      </w:r>
      <w:proofErr w:type="spellEnd"/>
      <w:r w:rsidR="001D4FF7" w:rsidRPr="00754BE4">
        <w:rPr>
          <w:rFonts w:ascii="Arial" w:hAnsi="Arial" w:cs="Arial"/>
        </w:rPr>
        <w:t xml:space="preserve"> </w:t>
      </w:r>
      <w:r w:rsidR="00563BAE" w:rsidRPr="00754BE4">
        <w:rPr>
          <w:rFonts w:ascii="Arial" w:hAnsi="Arial" w:cs="Arial"/>
        </w:rPr>
        <w:t xml:space="preserve">es :" + </w:t>
      </w:r>
      <w:proofErr w:type="spellStart"/>
      <w:r w:rsidR="00563BAE" w:rsidRPr="00754BE4">
        <w:rPr>
          <w:rFonts w:ascii="Arial" w:hAnsi="Arial" w:cs="Arial"/>
        </w:rPr>
        <w:t>area</w:t>
      </w:r>
      <w:proofErr w:type="spellEnd"/>
      <w:r w:rsidR="001D4FF7" w:rsidRPr="00754BE4">
        <w:rPr>
          <w:rFonts w:ascii="Arial" w:hAnsi="Arial" w:cs="Arial"/>
        </w:rPr>
        <w:t>);</w:t>
      </w:r>
    </w:p>
    <w:p w:rsidR="006C4845" w:rsidRPr="00754BE4" w:rsidRDefault="006C4845" w:rsidP="006C4845">
      <w:pPr>
        <w:spacing w:line="240" w:lineRule="auto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Se declara un objeto llamado </w:t>
      </w:r>
      <w:proofErr w:type="spellStart"/>
      <w:r w:rsidRPr="00754BE4">
        <w:rPr>
          <w:rFonts w:ascii="Arial" w:hAnsi="Arial" w:cs="Arial"/>
        </w:rPr>
        <w:t>isr</w:t>
      </w:r>
      <w:proofErr w:type="spellEnd"/>
      <w:r w:rsidRPr="00754BE4">
        <w:rPr>
          <w:rFonts w:ascii="Arial" w:hAnsi="Arial" w:cs="Arial"/>
        </w:rPr>
        <w:t xml:space="preserve"> de la clase </w:t>
      </w:r>
      <w:proofErr w:type="spellStart"/>
      <w:r w:rsidRPr="00754BE4">
        <w:rPr>
          <w:rFonts w:ascii="Arial" w:hAnsi="Arial" w:cs="Arial"/>
        </w:rPr>
        <w:t>InputStreamReader</w:t>
      </w:r>
      <w:proofErr w:type="spellEnd"/>
      <w:r w:rsidRPr="00754BE4">
        <w:rPr>
          <w:rFonts w:ascii="Arial" w:hAnsi="Arial" w:cs="Arial"/>
        </w:rPr>
        <w:t xml:space="preserve"> </w:t>
      </w:r>
    </w:p>
    <w:p w:rsidR="006C4845" w:rsidRPr="00754BE4" w:rsidRDefault="006C4845" w:rsidP="006C4845">
      <w:pPr>
        <w:spacing w:line="240" w:lineRule="auto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Se declara un objeto llamada </w:t>
      </w:r>
      <w:proofErr w:type="spellStart"/>
      <w:r w:rsidRPr="00754BE4">
        <w:rPr>
          <w:rFonts w:ascii="Arial" w:hAnsi="Arial" w:cs="Arial"/>
        </w:rPr>
        <w:t>br</w:t>
      </w:r>
      <w:proofErr w:type="spellEnd"/>
      <w:r w:rsidRPr="00754BE4">
        <w:rPr>
          <w:rFonts w:ascii="Arial" w:hAnsi="Arial" w:cs="Arial"/>
        </w:rPr>
        <w:t xml:space="preserve"> de la clase </w:t>
      </w:r>
      <w:proofErr w:type="spellStart"/>
      <w:r w:rsidRPr="00754BE4">
        <w:rPr>
          <w:rFonts w:ascii="Arial" w:hAnsi="Arial" w:cs="Arial"/>
        </w:rPr>
        <w:t>BufferedReader</w:t>
      </w:r>
      <w:proofErr w:type="spellEnd"/>
    </w:p>
    <w:p w:rsidR="006C4845" w:rsidRPr="00754BE4" w:rsidRDefault="006C4845" w:rsidP="006C4845">
      <w:pPr>
        <w:spacing w:line="240" w:lineRule="auto"/>
        <w:jc w:val="both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Se declaran las tres variables en este caso serán del tipo doublé y serán base, altura y </w:t>
      </w:r>
      <w:proofErr w:type="spellStart"/>
      <w:r w:rsidRPr="00754BE4">
        <w:rPr>
          <w:rFonts w:ascii="Arial" w:hAnsi="Arial" w:cs="Arial"/>
        </w:rPr>
        <w:t>area</w:t>
      </w:r>
      <w:proofErr w:type="spellEnd"/>
      <w:r w:rsidRPr="00754BE4">
        <w:rPr>
          <w:rFonts w:ascii="Arial" w:hAnsi="Arial" w:cs="Arial"/>
        </w:rPr>
        <w:t xml:space="preserve">, además la variable </w:t>
      </w:r>
      <w:proofErr w:type="spellStart"/>
      <w:r w:rsidRPr="00754BE4">
        <w:rPr>
          <w:rFonts w:ascii="Arial" w:hAnsi="Arial" w:cs="Arial"/>
        </w:rPr>
        <w:t>area</w:t>
      </w:r>
      <w:proofErr w:type="spellEnd"/>
      <w:r w:rsidRPr="00754BE4">
        <w:rPr>
          <w:rFonts w:ascii="Arial" w:hAnsi="Arial" w:cs="Arial"/>
        </w:rPr>
        <w:t xml:space="preserve"> tiene un valor 0 inicialmente debido a que esta variable tendrá el resultado de una operación.</w:t>
      </w:r>
    </w:p>
    <w:p w:rsidR="006C4845" w:rsidRPr="00754BE4" w:rsidRDefault="006C4845" w:rsidP="006C4845">
      <w:pPr>
        <w:spacing w:line="240" w:lineRule="auto"/>
        <w:jc w:val="both"/>
        <w:rPr>
          <w:rFonts w:ascii="Arial" w:hAnsi="Arial" w:cs="Arial"/>
        </w:rPr>
      </w:pPr>
      <w:r w:rsidRPr="00754BE4">
        <w:rPr>
          <w:rFonts w:ascii="Arial" w:hAnsi="Arial" w:cs="Arial"/>
        </w:rPr>
        <w:t xml:space="preserve"> La </w:t>
      </w:r>
      <w:r w:rsidR="007E369F" w:rsidRPr="00754BE4">
        <w:rPr>
          <w:rFonts w:ascii="Arial" w:hAnsi="Arial" w:cs="Arial"/>
        </w:rPr>
        <w:t xml:space="preserve">línea </w:t>
      </w:r>
      <w:r w:rsidRPr="00754BE4">
        <w:rPr>
          <w:rFonts w:ascii="Arial" w:hAnsi="Arial" w:cs="Arial"/>
        </w:rPr>
        <w:t xml:space="preserve"> 4</w:t>
      </w:r>
      <w:r w:rsidR="007E369F" w:rsidRPr="00754BE4">
        <w:rPr>
          <w:rFonts w:ascii="Arial" w:hAnsi="Arial" w:cs="Arial"/>
        </w:rPr>
        <w:t xml:space="preserve"> aparece</w:t>
      </w:r>
      <w:r w:rsidRPr="00754BE4">
        <w:rPr>
          <w:rFonts w:ascii="Arial" w:hAnsi="Arial" w:cs="Arial"/>
        </w:rPr>
        <w:t xml:space="preserve"> el mensaje en pantalla </w:t>
      </w:r>
      <w:r w:rsidR="007E369F" w:rsidRPr="00754BE4">
        <w:rPr>
          <w:rFonts w:ascii="Arial" w:hAnsi="Arial" w:cs="Arial"/>
        </w:rPr>
        <w:t xml:space="preserve"> este será el mensaje “ingresa el valor de la base”</w:t>
      </w:r>
    </w:p>
    <w:p w:rsidR="006C4845" w:rsidRPr="00754BE4" w:rsidRDefault="007E369F" w:rsidP="006C4845">
      <w:pPr>
        <w:spacing w:line="240" w:lineRule="auto"/>
        <w:jc w:val="both"/>
        <w:rPr>
          <w:rFonts w:ascii="Arial" w:hAnsi="Arial" w:cs="Arial"/>
        </w:rPr>
      </w:pPr>
      <w:r w:rsidRPr="00754BE4">
        <w:rPr>
          <w:rFonts w:ascii="Arial" w:hAnsi="Arial" w:cs="Arial"/>
        </w:rPr>
        <w:t>L</w:t>
      </w:r>
      <w:r w:rsidR="006C4845" w:rsidRPr="00754BE4">
        <w:rPr>
          <w:rFonts w:ascii="Arial" w:hAnsi="Arial" w:cs="Arial"/>
        </w:rPr>
        <w:t xml:space="preserve">a </w:t>
      </w:r>
      <w:r w:rsidRPr="00754BE4">
        <w:rPr>
          <w:rFonts w:ascii="Arial" w:hAnsi="Arial" w:cs="Arial"/>
        </w:rPr>
        <w:t>línea  5 es para que se introduzca el valor de la base</w:t>
      </w:r>
    </w:p>
    <w:p w:rsidR="007E369F" w:rsidRPr="00754BE4" w:rsidRDefault="007E369F" w:rsidP="007E369F">
      <w:pPr>
        <w:spacing w:line="240" w:lineRule="auto"/>
        <w:jc w:val="both"/>
        <w:rPr>
          <w:rFonts w:ascii="Arial" w:hAnsi="Arial" w:cs="Arial"/>
        </w:rPr>
      </w:pPr>
      <w:r w:rsidRPr="00754BE4">
        <w:rPr>
          <w:rFonts w:ascii="Arial" w:hAnsi="Arial" w:cs="Arial"/>
        </w:rPr>
        <w:t>La línea  6 aparece el mensaje en pantalla  este será el mensaje “ingresa el valor de la altura”</w:t>
      </w:r>
    </w:p>
    <w:p w:rsidR="007E369F" w:rsidRPr="00754BE4" w:rsidRDefault="007E369F" w:rsidP="007E369F">
      <w:pPr>
        <w:spacing w:line="240" w:lineRule="auto"/>
        <w:jc w:val="both"/>
        <w:rPr>
          <w:rFonts w:ascii="Arial" w:hAnsi="Arial" w:cs="Arial"/>
        </w:rPr>
      </w:pPr>
      <w:r w:rsidRPr="00754BE4">
        <w:rPr>
          <w:rFonts w:ascii="Arial" w:hAnsi="Arial" w:cs="Arial"/>
        </w:rPr>
        <w:t>La línea  7 es para que se introduzca el valor de la altura</w:t>
      </w:r>
    </w:p>
    <w:p w:rsidR="007E369F" w:rsidRPr="00754BE4" w:rsidRDefault="002D71B1" w:rsidP="007E369F">
      <w:pPr>
        <w:spacing w:line="24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La línea 8 es para  </w:t>
      </w:r>
      <w:proofErr w:type="spellStart"/>
      <w:r>
        <w:rPr>
          <w:rFonts w:ascii="Arial" w:hAnsi="Arial" w:cs="Arial"/>
          <w:szCs w:val="28"/>
        </w:rPr>
        <w:t>a</w:t>
      </w:r>
      <w:r w:rsidR="005E36CF" w:rsidRPr="00754BE4">
        <w:rPr>
          <w:rFonts w:ascii="Arial" w:hAnsi="Arial" w:cs="Arial"/>
          <w:szCs w:val="28"/>
        </w:rPr>
        <w:t>rea</w:t>
      </w:r>
      <w:proofErr w:type="spellEnd"/>
      <w:r w:rsidR="007E369F" w:rsidRPr="00754BE4">
        <w:rPr>
          <w:rFonts w:ascii="Arial" w:hAnsi="Arial" w:cs="Arial"/>
          <w:szCs w:val="28"/>
        </w:rPr>
        <w:t xml:space="preserve">= base * altura  es para que la variable </w:t>
      </w:r>
      <w:proofErr w:type="spellStart"/>
      <w:r>
        <w:rPr>
          <w:rFonts w:ascii="Arial" w:hAnsi="Arial" w:cs="Arial"/>
          <w:szCs w:val="28"/>
        </w:rPr>
        <w:t>a</w:t>
      </w:r>
      <w:r w:rsidR="005E36CF" w:rsidRPr="00754BE4">
        <w:rPr>
          <w:rFonts w:ascii="Arial" w:hAnsi="Arial" w:cs="Arial"/>
          <w:szCs w:val="28"/>
        </w:rPr>
        <w:t>rea</w:t>
      </w:r>
      <w:proofErr w:type="spellEnd"/>
      <w:r w:rsidR="007E369F" w:rsidRPr="00754BE4">
        <w:rPr>
          <w:rFonts w:ascii="Arial" w:hAnsi="Arial" w:cs="Arial"/>
          <w:szCs w:val="28"/>
        </w:rPr>
        <w:t xml:space="preserve"> se le </w:t>
      </w:r>
      <w:r w:rsidR="005E36CF" w:rsidRPr="00754BE4">
        <w:rPr>
          <w:rFonts w:ascii="Arial" w:hAnsi="Arial" w:cs="Arial"/>
          <w:szCs w:val="28"/>
        </w:rPr>
        <w:t>otorgue</w:t>
      </w:r>
      <w:r w:rsidR="007E369F" w:rsidRPr="00754BE4">
        <w:rPr>
          <w:rFonts w:ascii="Arial" w:hAnsi="Arial" w:cs="Arial"/>
          <w:szCs w:val="28"/>
        </w:rPr>
        <w:t xml:space="preserve"> el valor de la operación de base por altura</w:t>
      </w:r>
    </w:p>
    <w:p w:rsidR="007E369F" w:rsidRPr="00754BE4" w:rsidRDefault="005E36CF" w:rsidP="007E369F">
      <w:pPr>
        <w:spacing w:line="240" w:lineRule="auto"/>
        <w:jc w:val="both"/>
        <w:rPr>
          <w:rFonts w:ascii="Arial" w:hAnsi="Arial" w:cs="Arial"/>
        </w:rPr>
      </w:pPr>
      <w:r w:rsidRPr="00754BE4">
        <w:rPr>
          <w:rFonts w:ascii="Arial" w:hAnsi="Arial" w:cs="Arial"/>
        </w:rPr>
        <w:t>La línea 9 es para que aparezca el mensaje en pantalla “el área es:”</w:t>
      </w:r>
    </w:p>
    <w:p w:rsidR="007E369F" w:rsidRPr="00754BE4" w:rsidRDefault="007E369F" w:rsidP="007E369F">
      <w:pPr>
        <w:spacing w:line="240" w:lineRule="auto"/>
        <w:jc w:val="both"/>
        <w:rPr>
          <w:rFonts w:ascii="Arial" w:hAnsi="Arial" w:cs="Arial"/>
          <w:szCs w:val="28"/>
        </w:rPr>
      </w:pPr>
      <w:r w:rsidRPr="00754BE4">
        <w:rPr>
          <w:rFonts w:ascii="Arial" w:hAnsi="Arial" w:cs="Arial"/>
        </w:rPr>
        <w:t>El “</w:t>
      </w:r>
      <w:proofErr w:type="spellStart"/>
      <w:r w:rsidRPr="00754BE4">
        <w:rPr>
          <w:rFonts w:ascii="Arial" w:hAnsi="Arial" w:cs="Arial"/>
        </w:rPr>
        <w:t>System.out.println</w:t>
      </w:r>
      <w:proofErr w:type="spellEnd"/>
      <w:r w:rsidRPr="00754BE4">
        <w:rPr>
          <w:rFonts w:ascii="Arial" w:hAnsi="Arial" w:cs="Arial"/>
        </w:rPr>
        <w:t xml:space="preserve">” es equivalente a Escribir de </w:t>
      </w:r>
      <w:proofErr w:type="spellStart"/>
      <w:r w:rsidRPr="00754BE4">
        <w:rPr>
          <w:rFonts w:ascii="Arial" w:hAnsi="Arial" w:cs="Arial"/>
          <w:szCs w:val="28"/>
        </w:rPr>
        <w:t>PSEInt</w:t>
      </w:r>
      <w:proofErr w:type="spellEnd"/>
    </w:p>
    <w:p w:rsidR="007E369F" w:rsidRPr="00754BE4" w:rsidRDefault="007E369F" w:rsidP="007E369F">
      <w:pPr>
        <w:spacing w:line="240" w:lineRule="auto"/>
        <w:jc w:val="both"/>
        <w:rPr>
          <w:rFonts w:ascii="Arial" w:hAnsi="Arial" w:cs="Arial"/>
          <w:szCs w:val="28"/>
        </w:rPr>
      </w:pPr>
      <w:r w:rsidRPr="00754BE4">
        <w:rPr>
          <w:rFonts w:ascii="Arial" w:hAnsi="Arial" w:cs="Arial"/>
          <w:szCs w:val="28"/>
        </w:rPr>
        <w:t>El “</w:t>
      </w:r>
      <w:proofErr w:type="spellStart"/>
      <w:proofErr w:type="gramStart"/>
      <w:r w:rsidRPr="00754BE4">
        <w:rPr>
          <w:rFonts w:ascii="Arial" w:hAnsi="Arial" w:cs="Arial"/>
        </w:rPr>
        <w:t>Double.parseDoble</w:t>
      </w:r>
      <w:proofErr w:type="spellEnd"/>
      <w:r w:rsidRPr="00754BE4">
        <w:rPr>
          <w:rFonts w:ascii="Arial" w:hAnsi="Arial" w:cs="Arial"/>
        </w:rPr>
        <w:t>(</w:t>
      </w:r>
      <w:proofErr w:type="spellStart"/>
      <w:proofErr w:type="gramEnd"/>
      <w:r w:rsidRPr="00754BE4">
        <w:rPr>
          <w:rFonts w:ascii="Arial" w:hAnsi="Arial" w:cs="Arial"/>
        </w:rPr>
        <w:t>br.readLine</w:t>
      </w:r>
      <w:proofErr w:type="spellEnd"/>
      <w:r w:rsidRPr="00754BE4">
        <w:rPr>
          <w:rFonts w:ascii="Arial" w:hAnsi="Arial" w:cs="Arial"/>
        </w:rPr>
        <w:t xml:space="preserve">())” es equivalente a Leer de </w:t>
      </w:r>
      <w:proofErr w:type="spellStart"/>
      <w:r w:rsidRPr="00754BE4">
        <w:rPr>
          <w:rFonts w:ascii="Arial" w:hAnsi="Arial" w:cs="Arial"/>
          <w:szCs w:val="28"/>
        </w:rPr>
        <w:t>PSEInt</w:t>
      </w:r>
      <w:proofErr w:type="spellEnd"/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E369F">
      <w:pPr>
        <w:spacing w:line="240" w:lineRule="auto"/>
        <w:jc w:val="both"/>
        <w:rPr>
          <w:rFonts w:ascii="Arial" w:hAnsi="Arial" w:cs="Arial"/>
          <w:szCs w:val="28"/>
        </w:rPr>
      </w:pPr>
    </w:p>
    <w:p w:rsidR="00754BE4" w:rsidRPr="00754BE4" w:rsidRDefault="00754BE4" w:rsidP="00754BE4">
      <w:pPr>
        <w:spacing w:line="240" w:lineRule="auto"/>
        <w:jc w:val="center"/>
        <w:rPr>
          <w:rFonts w:ascii="Arial" w:hAnsi="Arial" w:cs="Arial"/>
          <w:color w:val="FF0000"/>
          <w:sz w:val="28"/>
          <w:szCs w:val="28"/>
        </w:rPr>
      </w:pPr>
      <w:r w:rsidRPr="00754BE4">
        <w:rPr>
          <w:rFonts w:ascii="Arial" w:hAnsi="Arial" w:cs="Arial"/>
          <w:color w:val="FF0000"/>
          <w:sz w:val="28"/>
          <w:szCs w:val="28"/>
        </w:rPr>
        <w:t>Diagrama de Flujo</w:t>
      </w:r>
    </w:p>
    <w:p w:rsidR="00B87D18" w:rsidRPr="00754BE4" w:rsidRDefault="00B87D18" w:rsidP="007E369F">
      <w:pPr>
        <w:spacing w:line="240" w:lineRule="auto"/>
        <w:jc w:val="both"/>
        <w:rPr>
          <w:rFonts w:ascii="Arial" w:hAnsi="Arial" w:cs="Arial"/>
          <w:szCs w:val="28"/>
        </w:rPr>
      </w:pPr>
      <w:r w:rsidRPr="00754BE4">
        <w:rPr>
          <w:rFonts w:ascii="Arial" w:hAnsi="Arial" w:cs="Arial"/>
          <w:noProof/>
          <w:szCs w:val="28"/>
          <w:lang w:eastAsia="es-MX"/>
        </w:rPr>
        <w:drawing>
          <wp:inline distT="0" distB="0" distL="0" distR="0" wp14:anchorId="0A8EE894" wp14:editId="277D31C9">
            <wp:extent cx="6005046" cy="5882186"/>
            <wp:effectExtent l="0" t="0" r="0" b="4445"/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a del area del paralelogram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0274" cy="5916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69F" w:rsidRPr="00754BE4" w:rsidRDefault="007E369F" w:rsidP="007E369F">
      <w:pPr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44"/>
        <w:gridCol w:w="2244"/>
        <w:gridCol w:w="2245"/>
        <w:gridCol w:w="2245"/>
      </w:tblGrid>
      <w:tr w:rsidR="00B87D18" w:rsidRPr="00754BE4" w:rsidTr="00C003A9">
        <w:tc>
          <w:tcPr>
            <w:tcW w:w="8978" w:type="dxa"/>
            <w:gridSpan w:val="4"/>
          </w:tcPr>
          <w:p w:rsidR="00B87D18" w:rsidRPr="00754BE4" w:rsidRDefault="00B87D18" w:rsidP="00B87D18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  <w:color w:val="FF0000"/>
                <w:sz w:val="32"/>
              </w:rPr>
              <w:t>Prueba de escritorio</w:t>
            </w:r>
          </w:p>
        </w:tc>
      </w:tr>
      <w:tr w:rsidR="00B87D18" w:rsidRPr="00754BE4" w:rsidTr="00B87D18">
        <w:tc>
          <w:tcPr>
            <w:tcW w:w="2244" w:type="dxa"/>
          </w:tcPr>
          <w:p w:rsidR="00B87D18" w:rsidRPr="00754BE4" w:rsidRDefault="00B87D18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Número de corrida</w:t>
            </w:r>
          </w:p>
        </w:tc>
        <w:tc>
          <w:tcPr>
            <w:tcW w:w="2244" w:type="dxa"/>
          </w:tcPr>
          <w:p w:rsidR="00B87D18" w:rsidRPr="00754BE4" w:rsidRDefault="00B87D18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Base</w:t>
            </w:r>
          </w:p>
        </w:tc>
        <w:tc>
          <w:tcPr>
            <w:tcW w:w="2245" w:type="dxa"/>
          </w:tcPr>
          <w:p w:rsidR="00B87D18" w:rsidRPr="00754BE4" w:rsidRDefault="00B87D18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Altura</w:t>
            </w:r>
          </w:p>
        </w:tc>
        <w:tc>
          <w:tcPr>
            <w:tcW w:w="2245" w:type="dxa"/>
          </w:tcPr>
          <w:p w:rsidR="00B87D18" w:rsidRPr="00754BE4" w:rsidRDefault="00B87D18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Área</w:t>
            </w:r>
          </w:p>
        </w:tc>
      </w:tr>
      <w:tr w:rsidR="00B87D18" w:rsidRPr="00754BE4" w:rsidTr="00B87D18">
        <w:tc>
          <w:tcPr>
            <w:tcW w:w="2244" w:type="dxa"/>
          </w:tcPr>
          <w:p w:rsidR="00B87D18" w:rsidRPr="00754BE4" w:rsidRDefault="00B87D18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1</w:t>
            </w:r>
          </w:p>
        </w:tc>
        <w:tc>
          <w:tcPr>
            <w:tcW w:w="2244" w:type="dxa"/>
          </w:tcPr>
          <w:p w:rsidR="00B87D18" w:rsidRPr="00754BE4" w:rsidRDefault="00754BE4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5</w:t>
            </w:r>
          </w:p>
        </w:tc>
        <w:tc>
          <w:tcPr>
            <w:tcW w:w="2245" w:type="dxa"/>
          </w:tcPr>
          <w:p w:rsidR="00B87D18" w:rsidRPr="00754BE4" w:rsidRDefault="00754BE4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2.4</w:t>
            </w:r>
          </w:p>
        </w:tc>
        <w:tc>
          <w:tcPr>
            <w:tcW w:w="2245" w:type="dxa"/>
          </w:tcPr>
          <w:p w:rsidR="00754BE4" w:rsidRPr="00754BE4" w:rsidRDefault="00754BE4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12</w:t>
            </w:r>
          </w:p>
        </w:tc>
      </w:tr>
      <w:tr w:rsidR="00B87D18" w:rsidRPr="00754BE4" w:rsidTr="00B87D18">
        <w:tc>
          <w:tcPr>
            <w:tcW w:w="2244" w:type="dxa"/>
          </w:tcPr>
          <w:p w:rsidR="00B87D18" w:rsidRPr="00754BE4" w:rsidRDefault="00B87D18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2</w:t>
            </w:r>
          </w:p>
        </w:tc>
        <w:tc>
          <w:tcPr>
            <w:tcW w:w="2244" w:type="dxa"/>
          </w:tcPr>
          <w:p w:rsidR="00B87D18" w:rsidRPr="00754BE4" w:rsidRDefault="00754BE4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9.9</w:t>
            </w:r>
          </w:p>
        </w:tc>
        <w:tc>
          <w:tcPr>
            <w:tcW w:w="2245" w:type="dxa"/>
          </w:tcPr>
          <w:p w:rsidR="00B87D18" w:rsidRPr="00754BE4" w:rsidRDefault="00754BE4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8.7</w:t>
            </w:r>
          </w:p>
        </w:tc>
        <w:tc>
          <w:tcPr>
            <w:tcW w:w="2245" w:type="dxa"/>
          </w:tcPr>
          <w:p w:rsidR="00754BE4" w:rsidRPr="00754BE4" w:rsidRDefault="00754BE4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86.13</w:t>
            </w:r>
          </w:p>
        </w:tc>
      </w:tr>
      <w:tr w:rsidR="00B87D18" w:rsidRPr="00754BE4" w:rsidTr="002D71B1">
        <w:trPr>
          <w:trHeight w:val="70"/>
        </w:trPr>
        <w:tc>
          <w:tcPr>
            <w:tcW w:w="2244" w:type="dxa"/>
          </w:tcPr>
          <w:p w:rsidR="00B87D18" w:rsidRPr="00754BE4" w:rsidRDefault="00B87D18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3</w:t>
            </w:r>
          </w:p>
        </w:tc>
        <w:tc>
          <w:tcPr>
            <w:tcW w:w="2244" w:type="dxa"/>
          </w:tcPr>
          <w:p w:rsidR="00B87D18" w:rsidRPr="00754BE4" w:rsidRDefault="00754BE4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15</w:t>
            </w:r>
          </w:p>
        </w:tc>
        <w:tc>
          <w:tcPr>
            <w:tcW w:w="2245" w:type="dxa"/>
          </w:tcPr>
          <w:p w:rsidR="00B87D18" w:rsidRPr="00754BE4" w:rsidRDefault="00754BE4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13</w:t>
            </w:r>
          </w:p>
        </w:tc>
        <w:tc>
          <w:tcPr>
            <w:tcW w:w="2245" w:type="dxa"/>
          </w:tcPr>
          <w:p w:rsidR="00B87D18" w:rsidRPr="00754BE4" w:rsidRDefault="00754BE4" w:rsidP="00754BE4">
            <w:pPr>
              <w:jc w:val="center"/>
              <w:rPr>
                <w:rFonts w:ascii="Arial" w:hAnsi="Arial" w:cs="Arial"/>
              </w:rPr>
            </w:pPr>
            <w:r w:rsidRPr="00754BE4">
              <w:rPr>
                <w:rFonts w:ascii="Arial" w:hAnsi="Arial" w:cs="Arial"/>
              </w:rPr>
              <w:t>195</w:t>
            </w:r>
          </w:p>
        </w:tc>
      </w:tr>
    </w:tbl>
    <w:p w:rsidR="001D4FF7" w:rsidRPr="00754BE4" w:rsidRDefault="001D4FF7" w:rsidP="002D71B1">
      <w:pPr>
        <w:spacing w:line="240" w:lineRule="auto"/>
        <w:rPr>
          <w:rFonts w:ascii="Arial" w:hAnsi="Arial" w:cs="Arial"/>
        </w:rPr>
      </w:pPr>
    </w:p>
    <w:p w:rsidR="000D02A3" w:rsidRDefault="000D02A3" w:rsidP="00B6011A">
      <w:pPr>
        <w:tabs>
          <w:tab w:val="left" w:pos="1800"/>
        </w:tabs>
        <w:rPr>
          <w:rFonts w:ascii="Arial" w:hAnsi="Arial" w:cs="Arial"/>
        </w:rPr>
      </w:pPr>
    </w:p>
    <w:p w:rsidR="002D71B1" w:rsidRDefault="002D71B1" w:rsidP="00B6011A">
      <w:pPr>
        <w:tabs>
          <w:tab w:val="left" w:pos="1800"/>
        </w:tabs>
        <w:rPr>
          <w:rFonts w:ascii="Arial" w:hAnsi="Arial" w:cs="Arial"/>
        </w:rPr>
      </w:pPr>
    </w:p>
    <w:p w:rsidR="002D71B1" w:rsidRPr="00754BE4" w:rsidRDefault="002D71B1" w:rsidP="00B6011A">
      <w:pPr>
        <w:tabs>
          <w:tab w:val="left" w:pos="1800"/>
        </w:tabs>
        <w:rPr>
          <w:rFonts w:ascii="Arial" w:hAnsi="Arial" w:cs="Arial"/>
        </w:rPr>
      </w:pPr>
    </w:p>
    <w:sectPr w:rsidR="002D71B1" w:rsidRPr="00754B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96044"/>
    <w:multiLevelType w:val="hybridMultilevel"/>
    <w:tmpl w:val="D1706B8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71B92"/>
    <w:multiLevelType w:val="hybridMultilevel"/>
    <w:tmpl w:val="1CB46E5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FF7"/>
    <w:rsid w:val="00060A99"/>
    <w:rsid w:val="000D02A3"/>
    <w:rsid w:val="001D4FF7"/>
    <w:rsid w:val="002D71B1"/>
    <w:rsid w:val="004A1E2B"/>
    <w:rsid w:val="004E41B3"/>
    <w:rsid w:val="004F4DAB"/>
    <w:rsid w:val="005042A3"/>
    <w:rsid w:val="0055466E"/>
    <w:rsid w:val="00563BAE"/>
    <w:rsid w:val="005D1527"/>
    <w:rsid w:val="005E36CF"/>
    <w:rsid w:val="00612C64"/>
    <w:rsid w:val="006C4845"/>
    <w:rsid w:val="00754BE4"/>
    <w:rsid w:val="007E369F"/>
    <w:rsid w:val="00934B3F"/>
    <w:rsid w:val="00A40FF7"/>
    <w:rsid w:val="00B53C96"/>
    <w:rsid w:val="00B6011A"/>
    <w:rsid w:val="00B87D18"/>
    <w:rsid w:val="00D65842"/>
    <w:rsid w:val="00D8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FF7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87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7D18"/>
    <w:rPr>
      <w:rFonts w:ascii="Tahoma" w:eastAsia="Calibri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87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FF7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87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7D18"/>
    <w:rPr>
      <w:rFonts w:ascii="Tahoma" w:eastAsia="Calibri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87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2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76A82-CB09-4F2D-AFAD-C1CDF59F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689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11</cp:revision>
  <dcterms:created xsi:type="dcterms:W3CDTF">2012-10-16T19:46:00Z</dcterms:created>
  <dcterms:modified xsi:type="dcterms:W3CDTF">2012-10-21T18:56:00Z</dcterms:modified>
</cp:coreProperties>
</file>